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858D6C" w14:textId="48714994" w:rsidR="00153829" w:rsidRDefault="0065417F" w:rsidP="00777239">
      <w:pPr>
        <w:rPr>
          <w:rFonts w:ascii="Lato" w:hAnsi="Lato"/>
          <w:color w:val="575757"/>
          <w:shd w:val="clear" w:color="auto" w:fill="FFFFFF"/>
        </w:rPr>
      </w:pPr>
      <w:r w:rsidRPr="00CD4F8A">
        <w:rPr>
          <w:rFonts w:ascii="Arial" w:hAnsi="Arial" w:cs="Arial"/>
          <w:b/>
          <w:bCs/>
          <w:sz w:val="28"/>
          <w:szCs w:val="28"/>
          <w:u w:val="single"/>
        </w:rPr>
        <w:t>Nor</w:t>
      </w:r>
      <w:r w:rsidR="00AF2409" w:rsidRPr="00CD4F8A">
        <w:rPr>
          <w:rFonts w:ascii="Arial" w:hAnsi="Arial" w:cs="Arial"/>
          <w:b/>
          <w:bCs/>
          <w:sz w:val="28"/>
          <w:szCs w:val="28"/>
          <w:u w:val="single"/>
        </w:rPr>
        <w:t>ges</w:t>
      </w:r>
      <w:r w:rsidRPr="00CD4F8A">
        <w:rPr>
          <w:rFonts w:ascii="Arial" w:hAnsi="Arial" w:cs="Arial"/>
          <w:b/>
          <w:bCs/>
          <w:sz w:val="28"/>
          <w:szCs w:val="28"/>
          <w:u w:val="single"/>
        </w:rPr>
        <w:t xml:space="preserve"> Turmarsjforbund</w:t>
      </w:r>
      <w:r w:rsidR="00AF2409" w:rsidRPr="00CD4F8A">
        <w:rPr>
          <w:rFonts w:ascii="Arial" w:hAnsi="Arial" w:cs="Arial"/>
          <w:b/>
          <w:bCs/>
          <w:sz w:val="28"/>
          <w:szCs w:val="28"/>
          <w:u w:val="single"/>
        </w:rPr>
        <w:t xml:space="preserve"> (NTF)</w:t>
      </w:r>
      <w:r w:rsidR="008B5878">
        <w:rPr>
          <w:rFonts w:ascii="Arial" w:hAnsi="Arial" w:cs="Arial"/>
          <w:b/>
          <w:bCs/>
          <w:noProof/>
          <w:sz w:val="20"/>
          <w:szCs w:val="20"/>
        </w:rPr>
        <w:t xml:space="preserve">  </w:t>
      </w:r>
      <w:r w:rsidR="008B5878">
        <w:rPr>
          <w:rFonts w:ascii="Arial" w:hAnsi="Arial" w:cs="Arial"/>
          <w:b/>
          <w:bCs/>
          <w:noProof/>
          <w:sz w:val="20"/>
          <w:szCs w:val="20"/>
        </w:rPr>
        <w:drawing>
          <wp:inline distT="0" distB="0" distL="0" distR="0" wp14:anchorId="4477B479" wp14:editId="51459EEF">
            <wp:extent cx="630732" cy="665019"/>
            <wp:effectExtent l="0" t="0" r="0" b="190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8919" cy="673651"/>
                    </a:xfrm>
                    <a:prstGeom prst="rect">
                      <a:avLst/>
                    </a:prstGeom>
                    <a:noFill/>
                  </pic:spPr>
                </pic:pic>
              </a:graphicData>
            </a:graphic>
          </wp:inline>
        </w:drawing>
      </w:r>
      <w:r w:rsidR="00153829">
        <w:rPr>
          <w:rFonts w:ascii="Lato" w:hAnsi="Lato"/>
          <w:color w:val="575757"/>
        </w:rPr>
        <w:br/>
      </w:r>
    </w:p>
    <w:p w14:paraId="5E26ED2E" w14:textId="77777777" w:rsidR="00153829" w:rsidRDefault="00153829" w:rsidP="00153829">
      <w:pPr>
        <w:rPr>
          <w:rFonts w:ascii="Arial" w:hAnsi="Arial" w:cs="Arial"/>
          <w:b/>
          <w:bCs/>
          <w:sz w:val="20"/>
          <w:szCs w:val="20"/>
        </w:rPr>
      </w:pPr>
      <w:r w:rsidRPr="00153829">
        <w:rPr>
          <w:rFonts w:ascii="Arial" w:hAnsi="Arial" w:cs="Arial"/>
          <w:b/>
          <w:bCs/>
          <w:sz w:val="20"/>
          <w:szCs w:val="20"/>
        </w:rPr>
        <w:t xml:space="preserve">Norges Turmarsjforbund (NTF) ble stiftet 25.01.1975 under navnet Norges Turmarsjforbund for så å skifte navn til Norges Folkesportforbund. I 2009 tok en tilbake det opprinnelige navnet. Forbundet har medlemslag spredt over hele landet, og er tilsluttet </w:t>
      </w:r>
      <w:proofErr w:type="spellStart"/>
      <w:r w:rsidRPr="00153829">
        <w:rPr>
          <w:rFonts w:ascii="Arial" w:hAnsi="Arial" w:cs="Arial"/>
          <w:b/>
          <w:bCs/>
          <w:sz w:val="20"/>
          <w:szCs w:val="20"/>
        </w:rPr>
        <w:t>Internationaler</w:t>
      </w:r>
      <w:proofErr w:type="spellEnd"/>
      <w:r w:rsidRPr="00153829">
        <w:rPr>
          <w:rFonts w:ascii="Arial" w:hAnsi="Arial" w:cs="Arial"/>
          <w:b/>
          <w:bCs/>
          <w:sz w:val="20"/>
          <w:szCs w:val="20"/>
        </w:rPr>
        <w:t xml:space="preserve"> </w:t>
      </w:r>
      <w:proofErr w:type="spellStart"/>
      <w:r w:rsidRPr="00153829">
        <w:rPr>
          <w:rFonts w:ascii="Arial" w:hAnsi="Arial" w:cs="Arial"/>
          <w:b/>
          <w:bCs/>
          <w:sz w:val="20"/>
          <w:szCs w:val="20"/>
        </w:rPr>
        <w:t>Volksport</w:t>
      </w:r>
      <w:proofErr w:type="spellEnd"/>
      <w:r w:rsidRPr="00153829">
        <w:rPr>
          <w:rFonts w:ascii="Arial" w:hAnsi="Arial" w:cs="Arial"/>
          <w:b/>
          <w:bCs/>
          <w:sz w:val="20"/>
          <w:szCs w:val="20"/>
        </w:rPr>
        <w:t xml:space="preserve"> </w:t>
      </w:r>
      <w:proofErr w:type="spellStart"/>
      <w:r w:rsidRPr="00153829">
        <w:rPr>
          <w:rFonts w:ascii="Arial" w:hAnsi="Arial" w:cs="Arial"/>
          <w:b/>
          <w:bCs/>
          <w:sz w:val="20"/>
          <w:szCs w:val="20"/>
        </w:rPr>
        <w:t>Verband</w:t>
      </w:r>
      <w:proofErr w:type="spellEnd"/>
      <w:r w:rsidRPr="00153829">
        <w:rPr>
          <w:rFonts w:ascii="Arial" w:hAnsi="Arial" w:cs="Arial"/>
          <w:b/>
          <w:bCs/>
          <w:sz w:val="20"/>
          <w:szCs w:val="20"/>
        </w:rPr>
        <w:t xml:space="preserve"> (IVV) og Friluftslivets Fellesorganisasjon (FRIFO). </w:t>
      </w:r>
    </w:p>
    <w:p w14:paraId="477FAB3F" w14:textId="27F4C958" w:rsidR="00153829" w:rsidRDefault="00153829" w:rsidP="00153829">
      <w:pPr>
        <w:rPr>
          <w:rFonts w:ascii="Arial" w:hAnsi="Arial" w:cs="Arial"/>
          <w:b/>
          <w:bCs/>
          <w:sz w:val="20"/>
          <w:szCs w:val="20"/>
        </w:rPr>
      </w:pPr>
      <w:r w:rsidRPr="00153829">
        <w:rPr>
          <w:rFonts w:ascii="Arial" w:hAnsi="Arial" w:cs="Arial"/>
          <w:b/>
          <w:bCs/>
          <w:sz w:val="20"/>
          <w:szCs w:val="20"/>
        </w:rPr>
        <w:t>Norges Turmarsjforbunds formålsparagraf er å fremme turmarsjaktiviteter i Norge. Med dette menes arrangement for ALLE av typen, vandringer, sykkelturer, svømming og skiturer. Alle disse aktivitetene kalles i NTF for IVV-aktiviteter. NTFs hovedmål er å øke forståelsen for den betydning fysisk aktivitet og friluftsliv har for helse og trivsel. Denne forståelsen bygger på at tidtaking og alle andre former for målinger av prestasjoner er fjernet. Her gjelder det kun å fullføre en aktivitet ut ifra egne forutsetninger og krav.</w:t>
      </w:r>
    </w:p>
    <w:p w14:paraId="2A589FA2" w14:textId="54BC3674" w:rsidR="00692E2E" w:rsidRPr="00692E2E" w:rsidRDefault="00692E2E" w:rsidP="00692E2E">
      <w:pPr>
        <w:rPr>
          <w:rFonts w:ascii="Arial" w:hAnsi="Arial" w:cs="Arial"/>
          <w:b/>
          <w:bCs/>
          <w:sz w:val="20"/>
          <w:szCs w:val="20"/>
        </w:rPr>
      </w:pPr>
      <w:r w:rsidRPr="00692E2E">
        <w:rPr>
          <w:rFonts w:ascii="Arial" w:hAnsi="Arial" w:cs="Arial"/>
          <w:b/>
          <w:bCs/>
          <w:sz w:val="20"/>
          <w:szCs w:val="20"/>
          <w:u w:val="single"/>
        </w:rPr>
        <w:t>Det sosiale aspektet</w:t>
      </w:r>
      <w:r w:rsidRPr="00692E2E">
        <w:rPr>
          <w:rFonts w:ascii="Arial" w:hAnsi="Arial" w:cs="Arial"/>
          <w:b/>
          <w:bCs/>
          <w:sz w:val="20"/>
          <w:szCs w:val="20"/>
        </w:rPr>
        <w:br/>
        <w:t>Alle våre aktiviteter er lagt opp med en sosial ramme rundt. Dette er aktiviteter som man kan gjøre SAMMEN, enten som familie eller venneflokk, men mange foretrekker å nyte turen alene. Mange tiltrekkes også av våre aktiviteter fordi det gir anledning til å treffe nye mennesker, samt oppleve nye steder. Vårt mål er gjennom våre aktiviteter å arbeide for økt mellommenneskelig forståelse på tvers av alle grenser. Norges Turmarsjforbund organiserer slike aktiviteter over hele landet.</w:t>
      </w:r>
    </w:p>
    <w:p w14:paraId="458A4F6F" w14:textId="093095F0" w:rsidR="00692E2E" w:rsidRPr="00692E2E" w:rsidRDefault="00692E2E" w:rsidP="00692E2E">
      <w:pPr>
        <w:rPr>
          <w:rFonts w:ascii="Arial" w:hAnsi="Arial" w:cs="Arial"/>
          <w:b/>
          <w:bCs/>
          <w:sz w:val="20"/>
          <w:szCs w:val="20"/>
        </w:rPr>
      </w:pPr>
      <w:r w:rsidRPr="00692E2E">
        <w:rPr>
          <w:rFonts w:ascii="Arial" w:hAnsi="Arial" w:cs="Arial"/>
          <w:b/>
          <w:bCs/>
          <w:sz w:val="20"/>
          <w:szCs w:val="20"/>
          <w:u w:val="single"/>
        </w:rPr>
        <w:t xml:space="preserve">Norges Turmarsjforbund aktiviteter er ikke </w:t>
      </w:r>
      <w:proofErr w:type="gramStart"/>
      <w:r w:rsidRPr="00692E2E">
        <w:rPr>
          <w:rFonts w:ascii="Arial" w:hAnsi="Arial" w:cs="Arial"/>
          <w:b/>
          <w:bCs/>
          <w:sz w:val="20"/>
          <w:szCs w:val="20"/>
          <w:u w:val="single"/>
        </w:rPr>
        <w:t>bare</w:t>
      </w:r>
      <w:r w:rsidR="00D95083">
        <w:rPr>
          <w:rFonts w:ascii="Arial" w:hAnsi="Arial" w:cs="Arial"/>
          <w:b/>
          <w:bCs/>
          <w:sz w:val="20"/>
          <w:szCs w:val="20"/>
          <w:u w:val="single"/>
        </w:rPr>
        <w:t xml:space="preserve"> </w:t>
      </w:r>
      <w:r w:rsidRPr="00692E2E">
        <w:rPr>
          <w:rFonts w:ascii="Arial" w:hAnsi="Arial" w:cs="Arial"/>
          <w:b/>
          <w:bCs/>
          <w:sz w:val="20"/>
          <w:szCs w:val="20"/>
          <w:u w:val="single"/>
        </w:rPr>
        <w:t>”turmarsj</w:t>
      </w:r>
      <w:proofErr w:type="gramEnd"/>
      <w:r w:rsidRPr="00692E2E">
        <w:rPr>
          <w:rFonts w:ascii="Arial" w:hAnsi="Arial" w:cs="Arial"/>
          <w:b/>
          <w:bCs/>
          <w:sz w:val="20"/>
          <w:szCs w:val="20"/>
          <w:u w:val="single"/>
        </w:rPr>
        <w:t>”.</w:t>
      </w:r>
      <w:r w:rsidRPr="00692E2E">
        <w:rPr>
          <w:rFonts w:ascii="Arial" w:hAnsi="Arial" w:cs="Arial"/>
          <w:b/>
          <w:bCs/>
          <w:sz w:val="20"/>
          <w:szCs w:val="20"/>
        </w:rPr>
        <w:br/>
        <w:t>I Norge har det tradisjonelt kun vært snakk om turmarsj, til tross for at det internasjonale regelverk omfatter andre aktiviteter som svømming, sykkel og ski. Gjennom de meget populære Folkesportolympiader som arrangeres hvert annet år har interessen for andre aktiviteter enn vandringer vært sterkt økende, noe som våre medlemslag har tatt konsekvensen av.</w:t>
      </w:r>
    </w:p>
    <w:p w14:paraId="025C53C1" w14:textId="4AA3D03B" w:rsidR="00692E2E" w:rsidRDefault="00692E2E" w:rsidP="00153829">
      <w:pPr>
        <w:rPr>
          <w:rFonts w:ascii="Arial" w:hAnsi="Arial" w:cs="Arial"/>
          <w:b/>
          <w:bCs/>
          <w:sz w:val="20"/>
          <w:szCs w:val="20"/>
        </w:rPr>
      </w:pPr>
      <w:r w:rsidRPr="00692E2E">
        <w:rPr>
          <w:rFonts w:ascii="Arial" w:hAnsi="Arial" w:cs="Arial"/>
          <w:b/>
          <w:bCs/>
          <w:sz w:val="20"/>
          <w:szCs w:val="20"/>
          <w:u w:val="single"/>
        </w:rPr>
        <w:t>Hva er Norges Turmarsjforbunds merker og -stempler?</w:t>
      </w:r>
      <w:r w:rsidRPr="00692E2E">
        <w:rPr>
          <w:rFonts w:ascii="Arial" w:hAnsi="Arial" w:cs="Arial"/>
          <w:b/>
          <w:bCs/>
          <w:sz w:val="20"/>
          <w:szCs w:val="20"/>
        </w:rPr>
        <w:br/>
        <w:t xml:space="preserve">NTFs aktiviteter er bygd opp rundt </w:t>
      </w:r>
      <w:proofErr w:type="spellStart"/>
      <w:r w:rsidRPr="00692E2E">
        <w:rPr>
          <w:rFonts w:ascii="Arial" w:hAnsi="Arial" w:cs="Arial"/>
          <w:b/>
          <w:bCs/>
          <w:sz w:val="20"/>
          <w:szCs w:val="20"/>
        </w:rPr>
        <w:t>Internationaler</w:t>
      </w:r>
      <w:proofErr w:type="spellEnd"/>
      <w:r w:rsidRPr="00692E2E">
        <w:rPr>
          <w:rFonts w:ascii="Arial" w:hAnsi="Arial" w:cs="Arial"/>
          <w:b/>
          <w:bCs/>
          <w:sz w:val="20"/>
          <w:szCs w:val="20"/>
        </w:rPr>
        <w:t xml:space="preserve"> </w:t>
      </w:r>
      <w:proofErr w:type="spellStart"/>
      <w:r w:rsidRPr="00692E2E">
        <w:rPr>
          <w:rFonts w:ascii="Arial" w:hAnsi="Arial" w:cs="Arial"/>
          <w:b/>
          <w:bCs/>
          <w:sz w:val="20"/>
          <w:szCs w:val="20"/>
        </w:rPr>
        <w:t>Volksport</w:t>
      </w:r>
      <w:proofErr w:type="spellEnd"/>
      <w:r w:rsidRPr="00692E2E">
        <w:rPr>
          <w:rFonts w:ascii="Arial" w:hAnsi="Arial" w:cs="Arial"/>
          <w:b/>
          <w:bCs/>
          <w:sz w:val="20"/>
          <w:szCs w:val="20"/>
        </w:rPr>
        <w:t xml:space="preserve"> </w:t>
      </w:r>
      <w:proofErr w:type="spellStart"/>
      <w:r w:rsidRPr="00692E2E">
        <w:rPr>
          <w:rFonts w:ascii="Arial" w:hAnsi="Arial" w:cs="Arial"/>
          <w:b/>
          <w:bCs/>
          <w:sz w:val="20"/>
          <w:szCs w:val="20"/>
        </w:rPr>
        <w:t>Verband</w:t>
      </w:r>
      <w:proofErr w:type="spellEnd"/>
      <w:r w:rsidRPr="00692E2E">
        <w:rPr>
          <w:rFonts w:ascii="Arial" w:hAnsi="Arial" w:cs="Arial"/>
          <w:b/>
          <w:bCs/>
          <w:sz w:val="20"/>
          <w:szCs w:val="20"/>
        </w:rPr>
        <w:t xml:space="preserve"> (IVV) sitt premieringssystem. Hele opplegget er genialt i sin enkelhet og unikt ved at premieringssystemet er likt verden over, enten du er i Japan, USA eller Norge. Premieringssystemet består av stempler som er likt utformet verden over, med unntak av den nasjonale bokstav som viser hvilket land du har deltatt i. Det er to stemplingssystemer, et for antall gjennomførte deltakelser, og et for antall tilbakelagte kilometer. Underveis oppnår man utmerkelser i form av nåler og spesielle stoffmerker. Det er dette systemet som gjør at NTF registrerer nærmere 200.000 starter hvert år. I tillegg kan du selvfølgelig kjøpe den premiering arrangøren tilbyr, men det er frivillig.</w:t>
      </w:r>
    </w:p>
    <w:p w14:paraId="666FA076" w14:textId="77777777" w:rsidR="00D95083" w:rsidRPr="0023783B" w:rsidRDefault="00D95083" w:rsidP="00D95083">
      <w:pPr>
        <w:rPr>
          <w:rFonts w:ascii="Arial" w:hAnsi="Arial" w:cs="Arial"/>
          <w:b/>
          <w:bCs/>
          <w:sz w:val="20"/>
          <w:szCs w:val="20"/>
        </w:rPr>
      </w:pPr>
      <w:r w:rsidRPr="0023783B">
        <w:rPr>
          <w:rFonts w:ascii="Arial" w:hAnsi="Arial" w:cs="Arial"/>
          <w:b/>
          <w:bCs/>
          <w:sz w:val="20"/>
          <w:szCs w:val="20"/>
          <w:u w:val="single"/>
        </w:rPr>
        <w:t>IVV-stempling / Premiering</w:t>
      </w:r>
      <w:r w:rsidRPr="0023783B">
        <w:rPr>
          <w:rFonts w:ascii="Arial" w:hAnsi="Arial" w:cs="Arial"/>
          <w:b/>
          <w:bCs/>
          <w:sz w:val="20"/>
          <w:szCs w:val="20"/>
        </w:rPr>
        <w:br/>
        <w:t>Turmarsj i regi av Norges Turmarsjforbund gir deg mulighet til å få registrert antall turer, og antall km du gjennomfører. Det gir deg også mulighet til å få premiering for hvert intervall du fullfører. Du kan, etter første tur, be om å få et gratisbevis, hvor du, etter hver tur, får et stempel. Dette koster selvsagt ingenting, og har plass til 3 turer.</w:t>
      </w:r>
    </w:p>
    <w:p w14:paraId="636BB4FE" w14:textId="77777777" w:rsidR="00D95083" w:rsidRPr="0023783B" w:rsidRDefault="00D95083" w:rsidP="00D95083">
      <w:pPr>
        <w:rPr>
          <w:rFonts w:ascii="Arial" w:hAnsi="Arial" w:cs="Arial"/>
          <w:b/>
          <w:bCs/>
          <w:sz w:val="20"/>
          <w:szCs w:val="20"/>
        </w:rPr>
      </w:pPr>
      <w:r w:rsidRPr="0023783B">
        <w:rPr>
          <w:rFonts w:ascii="Arial" w:hAnsi="Arial" w:cs="Arial"/>
          <w:b/>
          <w:bCs/>
          <w:sz w:val="20"/>
          <w:szCs w:val="20"/>
          <w:u w:val="single"/>
        </w:rPr>
        <w:t>Gratisbevis</w:t>
      </w:r>
      <w:r w:rsidRPr="0023783B">
        <w:rPr>
          <w:rFonts w:ascii="Arial" w:hAnsi="Arial" w:cs="Arial"/>
          <w:b/>
          <w:bCs/>
          <w:sz w:val="20"/>
          <w:szCs w:val="20"/>
        </w:rPr>
        <w:br/>
        <w:t>Når så dette er fullt, kan du kjøpe et grønt deltagerbevis, og fortsette samlingen av stempler MERK: Dette er frivillig!</w:t>
      </w:r>
    </w:p>
    <w:p w14:paraId="360B6438" w14:textId="77777777" w:rsidR="00D95083" w:rsidRPr="0023783B" w:rsidRDefault="00D95083" w:rsidP="00D95083">
      <w:pPr>
        <w:rPr>
          <w:rFonts w:ascii="Arial" w:hAnsi="Arial" w:cs="Arial"/>
          <w:b/>
          <w:bCs/>
          <w:sz w:val="20"/>
          <w:szCs w:val="20"/>
        </w:rPr>
      </w:pPr>
      <w:r w:rsidRPr="0023783B">
        <w:rPr>
          <w:rFonts w:ascii="Arial" w:hAnsi="Arial" w:cs="Arial"/>
          <w:b/>
          <w:bCs/>
          <w:sz w:val="20"/>
          <w:szCs w:val="20"/>
          <w:u w:val="single"/>
        </w:rPr>
        <w:t>Deltakerbevis</w:t>
      </w:r>
      <w:r w:rsidRPr="0023783B">
        <w:rPr>
          <w:rFonts w:ascii="Arial" w:hAnsi="Arial" w:cs="Arial"/>
          <w:b/>
          <w:bCs/>
          <w:sz w:val="20"/>
          <w:szCs w:val="20"/>
        </w:rPr>
        <w:br/>
        <w:t>VIKTIG: Dette deltakerbeviset koster kr 50,-, som så dekker premien du får etter fullførte 10 turmarsjer. Når du har fullført 10 marsjer, kan du få arrangøren til å sende inn deltakerbeviset for deg, eller du kan sende det inn selv, til:</w:t>
      </w:r>
      <w:r w:rsidRPr="0023783B">
        <w:rPr>
          <w:rFonts w:ascii="Arial" w:hAnsi="Arial" w:cs="Arial"/>
          <w:b/>
          <w:bCs/>
          <w:sz w:val="20"/>
          <w:szCs w:val="20"/>
        </w:rPr>
        <w:br/>
      </w:r>
      <w:r w:rsidRPr="0023783B">
        <w:rPr>
          <w:rFonts w:ascii="Arial" w:hAnsi="Arial" w:cs="Arial"/>
          <w:b/>
          <w:bCs/>
          <w:sz w:val="20"/>
          <w:szCs w:val="20"/>
        </w:rPr>
        <w:lastRenderedPageBreak/>
        <w:t>Norges Turmarsjforbund</w:t>
      </w:r>
      <w:r w:rsidRPr="0023783B">
        <w:rPr>
          <w:rFonts w:ascii="Arial" w:hAnsi="Arial" w:cs="Arial"/>
          <w:b/>
          <w:bCs/>
          <w:sz w:val="20"/>
          <w:szCs w:val="20"/>
        </w:rPr>
        <w:br/>
        <w:t>PB 147</w:t>
      </w:r>
      <w:r w:rsidRPr="0023783B">
        <w:rPr>
          <w:rFonts w:ascii="Arial" w:hAnsi="Arial" w:cs="Arial"/>
          <w:b/>
          <w:bCs/>
          <w:sz w:val="20"/>
          <w:szCs w:val="20"/>
        </w:rPr>
        <w:br/>
        <w:t>1471 Lørenskog</w:t>
      </w:r>
    </w:p>
    <w:p w14:paraId="6E107A0E" w14:textId="77777777" w:rsidR="00D95083" w:rsidRPr="0023783B" w:rsidRDefault="00D95083" w:rsidP="00D95083">
      <w:pPr>
        <w:rPr>
          <w:rFonts w:ascii="Arial" w:hAnsi="Arial" w:cs="Arial"/>
          <w:b/>
          <w:bCs/>
          <w:sz w:val="20"/>
          <w:szCs w:val="20"/>
        </w:rPr>
      </w:pPr>
      <w:r w:rsidRPr="0023783B">
        <w:rPr>
          <w:rFonts w:ascii="Arial" w:hAnsi="Arial" w:cs="Arial"/>
          <w:b/>
          <w:bCs/>
          <w:sz w:val="20"/>
          <w:szCs w:val="20"/>
        </w:rPr>
        <w:t>MERK: Dette er det INGEN tidsbegrensning på!</w:t>
      </w:r>
    </w:p>
    <w:p w14:paraId="09275065" w14:textId="77777777" w:rsidR="00D95083" w:rsidRPr="0023783B" w:rsidRDefault="00D95083" w:rsidP="00D95083">
      <w:pPr>
        <w:rPr>
          <w:rFonts w:ascii="Arial" w:hAnsi="Arial" w:cs="Arial"/>
          <w:b/>
          <w:bCs/>
          <w:sz w:val="20"/>
          <w:szCs w:val="20"/>
        </w:rPr>
      </w:pPr>
      <w:r w:rsidRPr="0023783B">
        <w:rPr>
          <w:rFonts w:ascii="Arial" w:hAnsi="Arial" w:cs="Arial"/>
          <w:b/>
          <w:bCs/>
          <w:sz w:val="20"/>
          <w:szCs w:val="20"/>
        </w:rPr>
        <w:t xml:space="preserve">Etter 4-6 uker mottar du diplom, </w:t>
      </w:r>
      <w:proofErr w:type="spellStart"/>
      <w:r w:rsidRPr="0023783B">
        <w:rPr>
          <w:rFonts w:ascii="Arial" w:hAnsi="Arial" w:cs="Arial"/>
          <w:b/>
          <w:bCs/>
          <w:sz w:val="20"/>
          <w:szCs w:val="20"/>
        </w:rPr>
        <w:t>jakkenål</w:t>
      </w:r>
      <w:proofErr w:type="spellEnd"/>
      <w:r w:rsidRPr="0023783B">
        <w:rPr>
          <w:rFonts w:ascii="Arial" w:hAnsi="Arial" w:cs="Arial"/>
          <w:b/>
          <w:bCs/>
          <w:sz w:val="20"/>
          <w:szCs w:val="20"/>
        </w:rPr>
        <w:t>, og stoffmerke. Likeledes er det med antall kilometer. Her er det også et gratisbevis, som har plass til 5 turer/stempler. Når du har stemplet disse 5 første, kan du kjøpe et blått eller rosa km-bevis, til kr 50,-. Så kan du samle til 500 km i første omgang.</w:t>
      </w:r>
    </w:p>
    <w:p w14:paraId="4443D5FC" w14:textId="77777777" w:rsidR="00D95083" w:rsidRPr="0023783B" w:rsidRDefault="00D95083" w:rsidP="00D95083">
      <w:pPr>
        <w:rPr>
          <w:rFonts w:ascii="Arial" w:hAnsi="Arial" w:cs="Arial"/>
          <w:b/>
          <w:bCs/>
          <w:sz w:val="20"/>
          <w:szCs w:val="20"/>
        </w:rPr>
      </w:pPr>
      <w:r w:rsidRPr="0023783B">
        <w:rPr>
          <w:rFonts w:ascii="Arial" w:hAnsi="Arial" w:cs="Arial"/>
          <w:b/>
          <w:bCs/>
          <w:sz w:val="20"/>
          <w:szCs w:val="20"/>
        </w:rPr>
        <w:t xml:space="preserve">Når du har kommet til dine 10 første marsjer/stempler, og/eller dine første 500 km, er det bare å samle oppover. For hvert nytt intervall, er det et nytt diplom, nytt stoffmerke, og ny </w:t>
      </w:r>
      <w:proofErr w:type="spellStart"/>
      <w:r w:rsidRPr="0023783B">
        <w:rPr>
          <w:rFonts w:ascii="Arial" w:hAnsi="Arial" w:cs="Arial"/>
          <w:b/>
          <w:bCs/>
          <w:sz w:val="20"/>
          <w:szCs w:val="20"/>
        </w:rPr>
        <w:t>jakkenål</w:t>
      </w:r>
      <w:proofErr w:type="spellEnd"/>
      <w:r w:rsidRPr="0023783B">
        <w:rPr>
          <w:rFonts w:ascii="Arial" w:hAnsi="Arial" w:cs="Arial"/>
          <w:b/>
          <w:bCs/>
          <w:sz w:val="20"/>
          <w:szCs w:val="20"/>
        </w:rPr>
        <w:t>.</w:t>
      </w:r>
    </w:p>
    <w:p w14:paraId="7974ED39" w14:textId="77777777" w:rsidR="00D95083" w:rsidRPr="0023783B" w:rsidRDefault="00D95083" w:rsidP="00D95083">
      <w:pPr>
        <w:rPr>
          <w:rFonts w:ascii="Arial" w:hAnsi="Arial" w:cs="Arial"/>
          <w:b/>
          <w:bCs/>
          <w:sz w:val="20"/>
          <w:szCs w:val="20"/>
        </w:rPr>
      </w:pPr>
      <w:r w:rsidRPr="0023783B">
        <w:rPr>
          <w:rFonts w:ascii="Arial" w:hAnsi="Arial" w:cs="Arial"/>
          <w:b/>
          <w:bCs/>
          <w:sz w:val="20"/>
          <w:szCs w:val="20"/>
        </w:rPr>
        <w:t>VIKTIG 1! Ta ALLTID med deg gratisbevisene når du skal på en turmarsj, som er i regi av NTF/IVV, for å få stemplet disse!</w:t>
      </w:r>
    </w:p>
    <w:p w14:paraId="15BDAB41" w14:textId="77777777" w:rsidR="00D95083" w:rsidRPr="0023783B" w:rsidRDefault="00D95083" w:rsidP="00D95083">
      <w:pPr>
        <w:rPr>
          <w:rFonts w:ascii="Arial" w:hAnsi="Arial" w:cs="Arial"/>
          <w:b/>
          <w:bCs/>
          <w:sz w:val="20"/>
          <w:szCs w:val="20"/>
        </w:rPr>
      </w:pPr>
      <w:r w:rsidRPr="0023783B">
        <w:rPr>
          <w:rFonts w:ascii="Arial" w:hAnsi="Arial" w:cs="Arial"/>
          <w:b/>
          <w:bCs/>
          <w:sz w:val="20"/>
          <w:szCs w:val="20"/>
        </w:rPr>
        <w:t>VIKTIG 2! Når gratisbeviset er fullt, og du har bestemt deg for å fortsette, ved å kjøpe ditt første deltagerbevis, og/eller km-bevis, få arrangøren til å stifte sammen gratisbeviset med dette deltagerbeviset! På den måten mister du ikke gratisbeviset!</w:t>
      </w:r>
    </w:p>
    <w:p w14:paraId="285FA6B8" w14:textId="124CE6A7" w:rsidR="00D95083" w:rsidRDefault="00D95083" w:rsidP="00D95083">
      <w:pPr>
        <w:rPr>
          <w:rFonts w:ascii="Arial" w:hAnsi="Arial" w:cs="Arial"/>
          <w:b/>
          <w:bCs/>
          <w:sz w:val="20"/>
          <w:szCs w:val="20"/>
        </w:rPr>
      </w:pPr>
      <w:r w:rsidRPr="0023783B">
        <w:rPr>
          <w:rFonts w:ascii="Arial" w:hAnsi="Arial" w:cs="Arial"/>
          <w:b/>
          <w:bCs/>
          <w:sz w:val="20"/>
          <w:szCs w:val="20"/>
          <w:u w:val="single"/>
        </w:rPr>
        <w:t>For viderekomne</w:t>
      </w:r>
      <w:r w:rsidRPr="0023783B">
        <w:rPr>
          <w:rFonts w:ascii="Arial" w:hAnsi="Arial" w:cs="Arial"/>
          <w:b/>
          <w:bCs/>
          <w:sz w:val="20"/>
          <w:szCs w:val="20"/>
        </w:rPr>
        <w:br/>
        <w:t>For deltagerbevis, er det premiering med pins, stoffmerke og diplom for følgende intervaller:</w:t>
      </w:r>
      <w:r w:rsidRPr="0023783B">
        <w:rPr>
          <w:rFonts w:ascii="Arial" w:hAnsi="Arial" w:cs="Arial"/>
          <w:b/>
          <w:bCs/>
          <w:sz w:val="20"/>
          <w:szCs w:val="20"/>
        </w:rPr>
        <w:br/>
        <w:t>Grønt deltagerbevis: 10, 30, 50</w:t>
      </w:r>
      <w:r w:rsidRPr="0023783B">
        <w:rPr>
          <w:rFonts w:ascii="Arial" w:hAnsi="Arial" w:cs="Arial"/>
          <w:b/>
          <w:bCs/>
          <w:sz w:val="20"/>
          <w:szCs w:val="20"/>
        </w:rPr>
        <w:br/>
        <w:t>Fiolett deltagerbevis: 75, 100, 125 osv</w:t>
      </w:r>
      <w:r>
        <w:rPr>
          <w:rFonts w:ascii="Arial" w:hAnsi="Arial" w:cs="Arial"/>
          <w:b/>
          <w:bCs/>
          <w:sz w:val="20"/>
          <w:szCs w:val="20"/>
        </w:rPr>
        <w:t>.</w:t>
      </w:r>
    </w:p>
    <w:p w14:paraId="2B395A0E" w14:textId="7A6F7059" w:rsidR="00F8174D" w:rsidRDefault="00F8174D" w:rsidP="00D95083">
      <w:pPr>
        <w:rPr>
          <w:rFonts w:ascii="Arial" w:hAnsi="Arial" w:cs="Arial"/>
          <w:b/>
          <w:bCs/>
          <w:sz w:val="20"/>
          <w:szCs w:val="20"/>
        </w:rPr>
      </w:pPr>
      <w:r>
        <w:rPr>
          <w:noProof/>
        </w:rPr>
        <w:drawing>
          <wp:inline distT="0" distB="0" distL="0" distR="0" wp14:anchorId="77FD61E5" wp14:editId="39FD7DCD">
            <wp:extent cx="5760720" cy="4320540"/>
            <wp:effectExtent l="0" t="0" r="0" b="3810"/>
            <wp:docPr id="29" name="Bilde 2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0360F14" w14:textId="7A530797" w:rsidR="00F8174D" w:rsidRDefault="00F8174D" w:rsidP="00D95083">
      <w:pPr>
        <w:rPr>
          <w:rFonts w:ascii="Arial" w:hAnsi="Arial" w:cs="Arial"/>
          <w:b/>
          <w:bCs/>
          <w:sz w:val="20"/>
          <w:szCs w:val="20"/>
        </w:rPr>
      </w:pPr>
      <w:r>
        <w:rPr>
          <w:noProof/>
        </w:rPr>
        <w:lastRenderedPageBreak/>
        <w:drawing>
          <wp:inline distT="0" distB="0" distL="0" distR="0" wp14:anchorId="3F826174" wp14:editId="3CA4FD31">
            <wp:extent cx="5760720" cy="4320540"/>
            <wp:effectExtent l="0" t="0" r="0" b="3810"/>
            <wp:docPr id="98" name="Bilde 98" descr="Et bilde som inneholder tekst, tavl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33C2E79" w14:textId="1AE3B7E2" w:rsidR="00F8174D" w:rsidRPr="0023783B" w:rsidRDefault="00F8174D" w:rsidP="00D95083">
      <w:pPr>
        <w:rPr>
          <w:rFonts w:ascii="Arial" w:hAnsi="Arial" w:cs="Arial"/>
          <w:b/>
          <w:bCs/>
          <w:sz w:val="20"/>
          <w:szCs w:val="20"/>
        </w:rPr>
      </w:pPr>
      <w:r>
        <w:rPr>
          <w:noProof/>
        </w:rPr>
        <w:drawing>
          <wp:inline distT="0" distB="0" distL="0" distR="0" wp14:anchorId="02853DE2" wp14:editId="48F5028B">
            <wp:extent cx="5760720" cy="4320540"/>
            <wp:effectExtent l="0" t="0" r="0" b="3810"/>
            <wp:docPr id="32" name="Bilde 32" descr="Et bilde som inneholder tekst, tavl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88BACF8" w14:textId="76C28ABF" w:rsidR="00D95083" w:rsidRDefault="00D95083" w:rsidP="00D95083">
      <w:pPr>
        <w:rPr>
          <w:rFonts w:ascii="Arial" w:hAnsi="Arial" w:cs="Arial"/>
          <w:b/>
          <w:bCs/>
          <w:sz w:val="20"/>
          <w:szCs w:val="20"/>
        </w:rPr>
      </w:pPr>
      <w:r w:rsidRPr="0023783B">
        <w:rPr>
          <w:rFonts w:ascii="Arial" w:hAnsi="Arial" w:cs="Arial"/>
          <w:b/>
          <w:bCs/>
          <w:sz w:val="20"/>
          <w:szCs w:val="20"/>
        </w:rPr>
        <w:lastRenderedPageBreak/>
        <w:t xml:space="preserve">Fra 600 marsjer, blir det gitt diplom for 625, 675, 725, 775 </w:t>
      </w:r>
      <w:proofErr w:type="spellStart"/>
      <w:r w:rsidRPr="0023783B">
        <w:rPr>
          <w:rFonts w:ascii="Arial" w:hAnsi="Arial" w:cs="Arial"/>
          <w:b/>
          <w:bCs/>
          <w:sz w:val="20"/>
          <w:szCs w:val="20"/>
        </w:rPr>
        <w:t>osv</w:t>
      </w:r>
      <w:proofErr w:type="spellEnd"/>
      <w:r w:rsidRPr="0023783B">
        <w:rPr>
          <w:rFonts w:ascii="Arial" w:hAnsi="Arial" w:cs="Arial"/>
          <w:b/>
          <w:bCs/>
          <w:sz w:val="20"/>
          <w:szCs w:val="20"/>
        </w:rPr>
        <w:t xml:space="preserve">, mens det blir gitt diplom, pins og stoffmerke for hver hele 50, 650, 700, 750 </w:t>
      </w:r>
      <w:proofErr w:type="spellStart"/>
      <w:r w:rsidRPr="0023783B">
        <w:rPr>
          <w:rFonts w:ascii="Arial" w:hAnsi="Arial" w:cs="Arial"/>
          <w:b/>
          <w:bCs/>
          <w:sz w:val="20"/>
          <w:szCs w:val="20"/>
        </w:rPr>
        <w:t>osv</w:t>
      </w:r>
      <w:proofErr w:type="spellEnd"/>
      <w:r w:rsidRPr="0023783B">
        <w:rPr>
          <w:rFonts w:ascii="Arial" w:hAnsi="Arial" w:cs="Arial"/>
          <w:b/>
          <w:bCs/>
          <w:sz w:val="20"/>
          <w:szCs w:val="20"/>
        </w:rPr>
        <w:t>, frem til 1500 marsjer. Da er det diplom og merker kun for hver hele 100. marsj, 1500, 1600, 1700 osv.</w:t>
      </w:r>
      <w:r w:rsidR="00A30E30">
        <w:rPr>
          <w:rFonts w:ascii="Arial" w:hAnsi="Arial" w:cs="Arial"/>
          <w:b/>
          <w:bCs/>
          <w:sz w:val="20"/>
          <w:szCs w:val="20"/>
        </w:rPr>
        <w:t xml:space="preserve"> Merke opp</w:t>
      </w:r>
      <w:r w:rsidRPr="0023783B">
        <w:rPr>
          <w:rFonts w:ascii="Arial" w:hAnsi="Arial" w:cs="Arial"/>
          <w:b/>
          <w:bCs/>
          <w:sz w:val="20"/>
          <w:szCs w:val="20"/>
        </w:rPr>
        <w:t xml:space="preserve"> </w:t>
      </w:r>
      <w:r w:rsidR="009E2590">
        <w:rPr>
          <w:rFonts w:ascii="Arial" w:hAnsi="Arial" w:cs="Arial"/>
          <w:b/>
          <w:bCs/>
          <w:sz w:val="20"/>
          <w:szCs w:val="20"/>
        </w:rPr>
        <w:t>til 10 000 marsjer.</w:t>
      </w:r>
    </w:p>
    <w:p w14:paraId="217794EA" w14:textId="77777777" w:rsidR="00D95083" w:rsidRPr="00DC3EC4" w:rsidRDefault="00D95083" w:rsidP="00D95083">
      <w:pPr>
        <w:pStyle w:val="Ingenmellomrom"/>
        <w:rPr>
          <w:rFonts w:ascii="Arial" w:hAnsi="Arial" w:cs="Arial"/>
          <w:b/>
          <w:bCs/>
          <w:sz w:val="20"/>
          <w:szCs w:val="20"/>
        </w:rPr>
      </w:pPr>
      <w:r w:rsidRPr="00DC3EC4">
        <w:rPr>
          <w:rFonts w:ascii="Arial" w:hAnsi="Arial" w:cs="Arial"/>
          <w:b/>
          <w:bCs/>
          <w:sz w:val="20"/>
          <w:szCs w:val="20"/>
        </w:rPr>
        <w:t>For kilometerbevis er det tilsvarende premiering, pins, stoffmerke og diplom, for følgende intervaller:</w:t>
      </w:r>
    </w:p>
    <w:p w14:paraId="0398A15D" w14:textId="5B439784" w:rsidR="00D95083" w:rsidRDefault="00D95083" w:rsidP="00D95083">
      <w:pPr>
        <w:pStyle w:val="Ingenmellomrom"/>
        <w:rPr>
          <w:rFonts w:ascii="Arial" w:hAnsi="Arial" w:cs="Arial"/>
          <w:b/>
          <w:bCs/>
          <w:sz w:val="20"/>
          <w:szCs w:val="20"/>
        </w:rPr>
      </w:pPr>
      <w:r w:rsidRPr="00DC3EC4">
        <w:rPr>
          <w:rFonts w:ascii="Arial" w:hAnsi="Arial" w:cs="Arial"/>
          <w:b/>
          <w:bCs/>
          <w:sz w:val="20"/>
          <w:szCs w:val="20"/>
        </w:rPr>
        <w:t xml:space="preserve">For hver 500 km, 500, 1000, 1 500, 2 000 </w:t>
      </w:r>
      <w:proofErr w:type="spellStart"/>
      <w:r w:rsidRPr="00DC3EC4">
        <w:rPr>
          <w:rFonts w:ascii="Arial" w:hAnsi="Arial" w:cs="Arial"/>
          <w:b/>
          <w:bCs/>
          <w:sz w:val="20"/>
          <w:szCs w:val="20"/>
        </w:rPr>
        <w:t>osv</w:t>
      </w:r>
      <w:proofErr w:type="spellEnd"/>
      <w:r w:rsidRPr="00DC3EC4">
        <w:rPr>
          <w:rFonts w:ascii="Arial" w:hAnsi="Arial" w:cs="Arial"/>
          <w:b/>
          <w:bCs/>
          <w:sz w:val="20"/>
          <w:szCs w:val="20"/>
        </w:rPr>
        <w:t xml:space="preserve">, </w:t>
      </w:r>
      <w:proofErr w:type="spellStart"/>
      <w:r w:rsidRPr="00DC3EC4">
        <w:rPr>
          <w:rFonts w:ascii="Arial" w:hAnsi="Arial" w:cs="Arial"/>
          <w:b/>
          <w:bCs/>
          <w:sz w:val="20"/>
          <w:szCs w:val="20"/>
        </w:rPr>
        <w:t>t.o.m</w:t>
      </w:r>
      <w:proofErr w:type="spellEnd"/>
      <w:r w:rsidRPr="00DC3EC4">
        <w:rPr>
          <w:rFonts w:ascii="Arial" w:hAnsi="Arial" w:cs="Arial"/>
          <w:b/>
          <w:bCs/>
          <w:sz w:val="20"/>
          <w:szCs w:val="20"/>
        </w:rPr>
        <w:t xml:space="preserve"> 8 000 km.</w:t>
      </w:r>
      <w:r w:rsidRPr="00DC3EC4">
        <w:rPr>
          <w:rFonts w:ascii="Arial" w:hAnsi="Arial" w:cs="Arial"/>
          <w:b/>
          <w:bCs/>
          <w:sz w:val="20"/>
          <w:szCs w:val="20"/>
        </w:rPr>
        <w:br/>
        <w:t>Deretter er det for hver 1 000 km, 8 000, 9 000, 10</w:t>
      </w:r>
      <w:r w:rsidR="009E2590">
        <w:rPr>
          <w:rFonts w:ascii="Arial" w:hAnsi="Arial" w:cs="Arial"/>
          <w:b/>
          <w:bCs/>
          <w:sz w:val="20"/>
          <w:szCs w:val="20"/>
        </w:rPr>
        <w:t> </w:t>
      </w:r>
      <w:r w:rsidRPr="00DC3EC4">
        <w:rPr>
          <w:rFonts w:ascii="Arial" w:hAnsi="Arial" w:cs="Arial"/>
          <w:b/>
          <w:bCs/>
          <w:sz w:val="20"/>
          <w:szCs w:val="20"/>
        </w:rPr>
        <w:t>000</w:t>
      </w:r>
      <w:r w:rsidR="009E2590">
        <w:rPr>
          <w:rFonts w:ascii="Arial" w:hAnsi="Arial" w:cs="Arial"/>
          <w:b/>
          <w:bCs/>
          <w:sz w:val="20"/>
          <w:szCs w:val="20"/>
        </w:rPr>
        <w:t xml:space="preserve"> osv. </w:t>
      </w:r>
      <w:r w:rsidR="00A30E30">
        <w:rPr>
          <w:rFonts w:ascii="Arial" w:hAnsi="Arial" w:cs="Arial"/>
          <w:b/>
          <w:bCs/>
          <w:sz w:val="20"/>
          <w:szCs w:val="20"/>
        </w:rPr>
        <w:t xml:space="preserve">Merke opp </w:t>
      </w:r>
      <w:r w:rsidR="009E2590">
        <w:rPr>
          <w:rFonts w:ascii="Arial" w:hAnsi="Arial" w:cs="Arial"/>
          <w:b/>
          <w:bCs/>
          <w:sz w:val="20"/>
          <w:szCs w:val="20"/>
        </w:rPr>
        <w:t>til 250 000 km.</w:t>
      </w:r>
    </w:p>
    <w:p w14:paraId="4B1881BD" w14:textId="063600E3" w:rsidR="004911F5" w:rsidRDefault="004911F5" w:rsidP="00D95083">
      <w:pPr>
        <w:pStyle w:val="Ingenmellomrom"/>
        <w:rPr>
          <w:rFonts w:ascii="Arial" w:hAnsi="Arial" w:cs="Arial"/>
          <w:b/>
          <w:bCs/>
          <w:sz w:val="20"/>
          <w:szCs w:val="20"/>
        </w:rPr>
      </w:pPr>
    </w:p>
    <w:p w14:paraId="60CCB40B" w14:textId="1A089100" w:rsidR="004911F5" w:rsidRDefault="004911F5" w:rsidP="00D95083">
      <w:pPr>
        <w:pStyle w:val="Ingenmellomrom"/>
        <w:rPr>
          <w:rFonts w:ascii="Arial" w:hAnsi="Arial" w:cs="Arial"/>
          <w:b/>
          <w:bCs/>
          <w:sz w:val="20"/>
          <w:szCs w:val="20"/>
        </w:rPr>
      </w:pPr>
      <w:r>
        <w:rPr>
          <w:rFonts w:ascii="Arial" w:hAnsi="Arial" w:cs="Arial"/>
          <w:b/>
          <w:bCs/>
          <w:sz w:val="20"/>
          <w:szCs w:val="20"/>
        </w:rPr>
        <w:t>Det er også tilsvarende kilometer premiering, pins, stoffmerke og diplom for sykling, 1000, 2500, 5000, 7500, 10000, 15000 osv.</w:t>
      </w:r>
    </w:p>
    <w:p w14:paraId="55AF71DC" w14:textId="46AFDBFD" w:rsidR="00FD4BE4" w:rsidRDefault="00FD4BE4" w:rsidP="00D95083">
      <w:pPr>
        <w:pStyle w:val="Ingenmellomrom"/>
        <w:rPr>
          <w:rFonts w:ascii="Arial" w:hAnsi="Arial" w:cs="Arial"/>
          <w:b/>
          <w:bCs/>
          <w:sz w:val="20"/>
          <w:szCs w:val="20"/>
        </w:rPr>
      </w:pPr>
    </w:p>
    <w:p w14:paraId="6397554B" w14:textId="1FAB5C46" w:rsidR="00FD4BE4" w:rsidRDefault="00FD4BE4" w:rsidP="00D95083">
      <w:pPr>
        <w:pStyle w:val="Ingenmellomrom"/>
        <w:rPr>
          <w:rFonts w:ascii="Arial" w:hAnsi="Arial" w:cs="Arial"/>
          <w:b/>
          <w:bCs/>
          <w:sz w:val="20"/>
          <w:szCs w:val="20"/>
        </w:rPr>
      </w:pPr>
    </w:p>
    <w:p w14:paraId="49FB8300" w14:textId="14CBA0C8" w:rsidR="00D60C7C" w:rsidRPr="00F361B2" w:rsidRDefault="00C86E0E" w:rsidP="00D60C7C">
      <w:pPr>
        <w:rPr>
          <w:rFonts w:ascii="Arial" w:hAnsi="Arial" w:cs="Arial"/>
          <w:b/>
          <w:bCs/>
          <w:u w:val="single"/>
        </w:rPr>
      </w:pPr>
      <w:r>
        <w:rPr>
          <w:rFonts w:ascii="Arial" w:hAnsi="Arial" w:cs="Arial"/>
          <w:b/>
          <w:bCs/>
          <w:u w:val="single"/>
        </w:rPr>
        <w:t>IVV deltaker merke</w:t>
      </w:r>
    </w:p>
    <w:p w14:paraId="5568673A" w14:textId="1ABF353F" w:rsidR="003F407A" w:rsidRDefault="00D60C7C" w:rsidP="00D60C7C">
      <w:pPr>
        <w:pStyle w:val="Ingenmellomrom"/>
      </w:pPr>
      <w:r>
        <w:rPr>
          <w:noProof/>
        </w:rPr>
        <w:drawing>
          <wp:inline distT="0" distB="0" distL="0" distR="0" wp14:anchorId="54F628D6" wp14:editId="02898019">
            <wp:extent cx="1298575" cy="1623219"/>
            <wp:effectExtent l="0" t="0" r="0" b="0"/>
            <wp:docPr id="30" name="Bilde 30" descr="Et bilde som inneholder emalje, tilbehø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04087" cy="1630109"/>
                    </a:xfrm>
                    <a:prstGeom prst="rect">
                      <a:avLst/>
                    </a:prstGeom>
                    <a:noFill/>
                  </pic:spPr>
                </pic:pic>
              </a:graphicData>
            </a:graphic>
          </wp:inline>
        </w:drawing>
      </w:r>
      <w:r>
        <w:rPr>
          <w:noProof/>
        </w:rPr>
        <w:drawing>
          <wp:inline distT="0" distB="0" distL="0" distR="0" wp14:anchorId="7003F733" wp14:editId="632F619A">
            <wp:extent cx="1297952" cy="1621790"/>
            <wp:effectExtent l="0" t="0" r="0" b="0"/>
            <wp:docPr id="47" name="Bilde 47" descr="Et bilde som inneholder emalje, tilbehø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09740" cy="1636519"/>
                    </a:xfrm>
                    <a:prstGeom prst="rect">
                      <a:avLst/>
                    </a:prstGeom>
                    <a:noFill/>
                  </pic:spPr>
                </pic:pic>
              </a:graphicData>
            </a:graphic>
          </wp:inline>
        </w:drawing>
      </w:r>
      <w:r>
        <w:rPr>
          <w:noProof/>
        </w:rPr>
        <w:drawing>
          <wp:inline distT="0" distB="0" distL="0" distR="0" wp14:anchorId="2BC04E74" wp14:editId="0B8E7523">
            <wp:extent cx="1304290" cy="1629710"/>
            <wp:effectExtent l="0" t="0" r="0" b="8890"/>
            <wp:docPr id="51" name="Bilde 51" descr="Et bilde som inneholder emalje, tilbehør, pla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18603" cy="1647594"/>
                    </a:xfrm>
                    <a:prstGeom prst="rect">
                      <a:avLst/>
                    </a:prstGeom>
                    <a:noFill/>
                  </pic:spPr>
                </pic:pic>
              </a:graphicData>
            </a:graphic>
          </wp:inline>
        </w:drawing>
      </w:r>
      <w:r>
        <w:rPr>
          <w:noProof/>
        </w:rPr>
        <w:drawing>
          <wp:inline distT="0" distB="0" distL="0" distR="0" wp14:anchorId="73306DA5" wp14:editId="23EB3A0B">
            <wp:extent cx="1308392" cy="1636144"/>
            <wp:effectExtent l="0" t="0" r="6350" b="2540"/>
            <wp:docPr id="52" name="Bilde 52" descr="Et bilde som inneholder kopp, plast, emalj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16027" cy="1645691"/>
                    </a:xfrm>
                    <a:prstGeom prst="rect">
                      <a:avLst/>
                    </a:prstGeom>
                    <a:noFill/>
                  </pic:spPr>
                </pic:pic>
              </a:graphicData>
            </a:graphic>
          </wp:inline>
        </w:drawing>
      </w:r>
      <w:r>
        <w:rPr>
          <w:noProof/>
        </w:rPr>
        <w:drawing>
          <wp:inline distT="0" distB="0" distL="0" distR="0" wp14:anchorId="121E8F71" wp14:editId="3971948E">
            <wp:extent cx="1358900" cy="1358900"/>
            <wp:effectExtent l="0" t="0" r="0" b="0"/>
            <wp:docPr id="36" name="Bilde 36"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58900" cy="1358900"/>
                    </a:xfrm>
                    <a:prstGeom prst="rect">
                      <a:avLst/>
                    </a:prstGeom>
                    <a:noFill/>
                  </pic:spPr>
                </pic:pic>
              </a:graphicData>
            </a:graphic>
          </wp:inline>
        </w:drawing>
      </w:r>
      <w:r>
        <w:rPr>
          <w:noProof/>
        </w:rPr>
        <w:drawing>
          <wp:inline distT="0" distB="0" distL="0" distR="0" wp14:anchorId="555CCF65" wp14:editId="648D3E4A">
            <wp:extent cx="1358900" cy="1358900"/>
            <wp:effectExtent l="0" t="0" r="0" b="0"/>
            <wp:docPr id="53" name="Bilde 5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58900" cy="1358900"/>
                    </a:xfrm>
                    <a:prstGeom prst="rect">
                      <a:avLst/>
                    </a:prstGeom>
                    <a:noFill/>
                  </pic:spPr>
                </pic:pic>
              </a:graphicData>
            </a:graphic>
          </wp:inline>
        </w:drawing>
      </w:r>
      <w:r>
        <w:rPr>
          <w:noProof/>
        </w:rPr>
        <w:drawing>
          <wp:inline distT="0" distB="0" distL="0" distR="0" wp14:anchorId="199B8C9B" wp14:editId="7F6DC31D">
            <wp:extent cx="1346200" cy="1346200"/>
            <wp:effectExtent l="0" t="0" r="6350" b="6350"/>
            <wp:docPr id="54" name="Bilde 54" descr="Et bilde som inneholder tekst, tilbehø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46200" cy="1346200"/>
                    </a:xfrm>
                    <a:prstGeom prst="rect">
                      <a:avLst/>
                    </a:prstGeom>
                    <a:noFill/>
                  </pic:spPr>
                </pic:pic>
              </a:graphicData>
            </a:graphic>
          </wp:inline>
        </w:drawing>
      </w:r>
      <w:r>
        <w:rPr>
          <w:noProof/>
        </w:rPr>
        <w:drawing>
          <wp:inline distT="0" distB="0" distL="0" distR="0" wp14:anchorId="30E32134" wp14:editId="147D9080">
            <wp:extent cx="1225550" cy="1361722"/>
            <wp:effectExtent l="0" t="0" r="0" b="0"/>
            <wp:docPr id="55" name="Bilde 5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39918" cy="1377686"/>
                    </a:xfrm>
                    <a:prstGeom prst="rect">
                      <a:avLst/>
                    </a:prstGeom>
                    <a:noFill/>
                  </pic:spPr>
                </pic:pic>
              </a:graphicData>
            </a:graphic>
          </wp:inline>
        </w:drawing>
      </w:r>
      <w:r>
        <w:rPr>
          <w:noProof/>
        </w:rPr>
        <w:drawing>
          <wp:inline distT="0" distB="0" distL="0" distR="0" wp14:anchorId="301D325A" wp14:editId="6B2174D8">
            <wp:extent cx="1306779" cy="1632820"/>
            <wp:effectExtent l="0" t="0" r="8255" b="5715"/>
            <wp:docPr id="56" name="Bilde 56" descr="Et bilde som inneholder tekst, emalj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23357" cy="1653535"/>
                    </a:xfrm>
                    <a:prstGeom prst="rect">
                      <a:avLst/>
                    </a:prstGeom>
                    <a:noFill/>
                  </pic:spPr>
                </pic:pic>
              </a:graphicData>
            </a:graphic>
          </wp:inline>
        </w:drawing>
      </w:r>
      <w:r>
        <w:rPr>
          <w:noProof/>
        </w:rPr>
        <w:drawing>
          <wp:inline distT="0" distB="0" distL="0" distR="0" wp14:anchorId="7D8C6D9D" wp14:editId="0F5616A6">
            <wp:extent cx="1306195" cy="1633615"/>
            <wp:effectExtent l="0" t="0" r="8255" b="5080"/>
            <wp:docPr id="57" name="Bilde 57" descr="Et bilde som inneholder tekst, tilbehø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17600" cy="1647879"/>
                    </a:xfrm>
                    <a:prstGeom prst="rect">
                      <a:avLst/>
                    </a:prstGeom>
                    <a:noFill/>
                  </pic:spPr>
                </pic:pic>
              </a:graphicData>
            </a:graphic>
          </wp:inline>
        </w:drawing>
      </w:r>
      <w:r>
        <w:rPr>
          <w:noProof/>
        </w:rPr>
        <w:drawing>
          <wp:inline distT="0" distB="0" distL="0" distR="0" wp14:anchorId="74AFA675" wp14:editId="1191D3A3">
            <wp:extent cx="1313160" cy="1640793"/>
            <wp:effectExtent l="0" t="0" r="1905" b="0"/>
            <wp:docPr id="58" name="Bilde 58" descr="Et bilde som inneholder behold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24979" cy="1655560"/>
                    </a:xfrm>
                    <a:prstGeom prst="rect">
                      <a:avLst/>
                    </a:prstGeom>
                    <a:noFill/>
                  </pic:spPr>
                </pic:pic>
              </a:graphicData>
            </a:graphic>
          </wp:inline>
        </w:drawing>
      </w:r>
      <w:r>
        <w:rPr>
          <w:noProof/>
        </w:rPr>
        <w:drawing>
          <wp:inline distT="0" distB="0" distL="0" distR="0" wp14:anchorId="2270D4E1" wp14:editId="5DA38C36">
            <wp:extent cx="1299649" cy="1623695"/>
            <wp:effectExtent l="0" t="0" r="0" b="0"/>
            <wp:docPr id="59" name="Bilde 5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20802" cy="1650123"/>
                    </a:xfrm>
                    <a:prstGeom prst="rect">
                      <a:avLst/>
                    </a:prstGeom>
                    <a:noFill/>
                  </pic:spPr>
                </pic:pic>
              </a:graphicData>
            </a:graphic>
          </wp:inline>
        </w:drawing>
      </w:r>
      <w:r>
        <w:rPr>
          <w:noProof/>
        </w:rPr>
        <w:drawing>
          <wp:inline distT="0" distB="0" distL="0" distR="0" wp14:anchorId="6646D09A" wp14:editId="45BD8DBE">
            <wp:extent cx="1403350" cy="1543686"/>
            <wp:effectExtent l="0" t="0" r="6350" b="0"/>
            <wp:docPr id="60" name="Bilde 6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05936" cy="1546531"/>
                    </a:xfrm>
                    <a:prstGeom prst="rect">
                      <a:avLst/>
                    </a:prstGeom>
                    <a:noFill/>
                  </pic:spPr>
                </pic:pic>
              </a:graphicData>
            </a:graphic>
          </wp:inline>
        </w:drawing>
      </w:r>
      <w:r>
        <w:rPr>
          <w:noProof/>
        </w:rPr>
        <w:drawing>
          <wp:inline distT="0" distB="0" distL="0" distR="0" wp14:anchorId="13F39E26" wp14:editId="0406CF68">
            <wp:extent cx="1306195" cy="1544963"/>
            <wp:effectExtent l="0" t="0" r="8255" b="0"/>
            <wp:docPr id="61" name="Bilde 61" descr="Et bilde som inneholder tekst, stoff&#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36983" cy="1581379"/>
                    </a:xfrm>
                    <a:prstGeom prst="rect">
                      <a:avLst/>
                    </a:prstGeom>
                    <a:noFill/>
                  </pic:spPr>
                </pic:pic>
              </a:graphicData>
            </a:graphic>
          </wp:inline>
        </w:drawing>
      </w:r>
      <w:r>
        <w:rPr>
          <w:noProof/>
        </w:rPr>
        <w:drawing>
          <wp:inline distT="0" distB="0" distL="0" distR="0" wp14:anchorId="144F73B8" wp14:editId="47171064">
            <wp:extent cx="1339850" cy="1535245"/>
            <wp:effectExtent l="0" t="0" r="0" b="8255"/>
            <wp:docPr id="62" name="Bilde 62" descr="Et bilde som inneholder tilbehø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62534" cy="1561237"/>
                    </a:xfrm>
                    <a:prstGeom prst="rect">
                      <a:avLst/>
                    </a:prstGeom>
                    <a:noFill/>
                  </pic:spPr>
                </pic:pic>
              </a:graphicData>
            </a:graphic>
          </wp:inline>
        </w:drawing>
      </w:r>
      <w:r>
        <w:rPr>
          <w:noProof/>
        </w:rPr>
        <w:drawing>
          <wp:inline distT="0" distB="0" distL="0" distR="0" wp14:anchorId="5ADCAF28" wp14:editId="5F3881C6">
            <wp:extent cx="1346200" cy="1542521"/>
            <wp:effectExtent l="0" t="0" r="6350" b="635"/>
            <wp:docPr id="63" name="Bilde 6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64311" cy="1563273"/>
                    </a:xfrm>
                    <a:prstGeom prst="rect">
                      <a:avLst/>
                    </a:prstGeom>
                    <a:noFill/>
                  </pic:spPr>
                </pic:pic>
              </a:graphicData>
            </a:graphic>
          </wp:inline>
        </w:drawing>
      </w:r>
      <w:r>
        <w:rPr>
          <w:noProof/>
        </w:rPr>
        <w:lastRenderedPageBreak/>
        <w:drawing>
          <wp:inline distT="0" distB="0" distL="0" distR="0" wp14:anchorId="15D76685" wp14:editId="0384AAC7">
            <wp:extent cx="1407160" cy="1758950"/>
            <wp:effectExtent l="0" t="0" r="2540" b="0"/>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7915" cy="1759894"/>
                    </a:xfrm>
                    <a:prstGeom prst="rect">
                      <a:avLst/>
                    </a:prstGeom>
                    <a:noFill/>
                  </pic:spPr>
                </pic:pic>
              </a:graphicData>
            </a:graphic>
          </wp:inline>
        </w:drawing>
      </w:r>
      <w:r>
        <w:rPr>
          <w:noProof/>
        </w:rPr>
        <w:drawing>
          <wp:inline distT="0" distB="0" distL="0" distR="0" wp14:anchorId="13983916" wp14:editId="51D2BB96">
            <wp:extent cx="1405890" cy="1757363"/>
            <wp:effectExtent l="0" t="0" r="3810" b="0"/>
            <wp:docPr id="65" name="Bilde 65" descr="Et bilde som inneholder grø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11019" cy="1763774"/>
                    </a:xfrm>
                    <a:prstGeom prst="rect">
                      <a:avLst/>
                    </a:prstGeom>
                    <a:noFill/>
                  </pic:spPr>
                </pic:pic>
              </a:graphicData>
            </a:graphic>
          </wp:inline>
        </w:drawing>
      </w:r>
      <w:r>
        <w:rPr>
          <w:noProof/>
        </w:rPr>
        <w:drawing>
          <wp:inline distT="0" distB="0" distL="0" distR="0" wp14:anchorId="1C7344FB" wp14:editId="0D2A22B6">
            <wp:extent cx="1410335" cy="1762213"/>
            <wp:effectExtent l="0" t="0" r="0" b="9525"/>
            <wp:docPr id="66" name="Bilde 66" descr="Et bilde som inneholder rosa, serviet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20500" cy="1774915"/>
                    </a:xfrm>
                    <a:prstGeom prst="rect">
                      <a:avLst/>
                    </a:prstGeom>
                    <a:noFill/>
                  </pic:spPr>
                </pic:pic>
              </a:graphicData>
            </a:graphic>
          </wp:inline>
        </w:drawing>
      </w:r>
      <w:r>
        <w:rPr>
          <w:noProof/>
        </w:rPr>
        <w:drawing>
          <wp:inline distT="0" distB="0" distL="0" distR="0" wp14:anchorId="24824535" wp14:editId="34A5D8B9">
            <wp:extent cx="1403350" cy="1753487"/>
            <wp:effectExtent l="0" t="0" r="6350" b="0"/>
            <wp:docPr id="67" name="Bilde 67" descr="Et bilde som inneholder blå&#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18838" cy="1772840"/>
                    </a:xfrm>
                    <a:prstGeom prst="rect">
                      <a:avLst/>
                    </a:prstGeom>
                    <a:noFill/>
                  </pic:spPr>
                </pic:pic>
              </a:graphicData>
            </a:graphic>
          </wp:inline>
        </w:drawing>
      </w:r>
      <w:r>
        <w:rPr>
          <w:noProof/>
        </w:rPr>
        <w:drawing>
          <wp:inline distT="0" distB="0" distL="0" distR="0" wp14:anchorId="5977FC36" wp14:editId="6B1376A3">
            <wp:extent cx="1457498" cy="1670050"/>
            <wp:effectExtent l="0" t="0" r="9525" b="6350"/>
            <wp:docPr id="68" name="Bilde 68"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90357" cy="1707701"/>
                    </a:xfrm>
                    <a:prstGeom prst="rect">
                      <a:avLst/>
                    </a:prstGeom>
                    <a:noFill/>
                  </pic:spPr>
                </pic:pic>
              </a:graphicData>
            </a:graphic>
          </wp:inline>
        </w:drawing>
      </w:r>
      <w:r>
        <w:rPr>
          <w:noProof/>
        </w:rPr>
        <w:drawing>
          <wp:inline distT="0" distB="0" distL="0" distR="0" wp14:anchorId="64BB2EF1" wp14:editId="7C04CAC2">
            <wp:extent cx="1330960" cy="1663700"/>
            <wp:effectExtent l="0" t="0" r="2540" b="0"/>
            <wp:docPr id="69" name="Bilde 6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49167" cy="1686459"/>
                    </a:xfrm>
                    <a:prstGeom prst="rect">
                      <a:avLst/>
                    </a:prstGeom>
                    <a:noFill/>
                  </pic:spPr>
                </pic:pic>
              </a:graphicData>
            </a:graphic>
          </wp:inline>
        </w:drawing>
      </w:r>
      <w:r>
        <w:rPr>
          <w:noProof/>
        </w:rPr>
        <w:drawing>
          <wp:inline distT="0" distB="0" distL="0" distR="0" wp14:anchorId="5EE3744D" wp14:editId="56F1A9AE">
            <wp:extent cx="1339850" cy="1675482"/>
            <wp:effectExtent l="0" t="0" r="0" b="1270"/>
            <wp:docPr id="70" name="Bilde 70" descr="Et bilde som inneholder idret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52972" cy="1691890"/>
                    </a:xfrm>
                    <a:prstGeom prst="rect">
                      <a:avLst/>
                    </a:prstGeom>
                    <a:noFill/>
                  </pic:spPr>
                </pic:pic>
              </a:graphicData>
            </a:graphic>
          </wp:inline>
        </w:drawing>
      </w:r>
      <w:r>
        <w:rPr>
          <w:noProof/>
        </w:rPr>
        <w:drawing>
          <wp:inline distT="0" distB="0" distL="0" distR="0" wp14:anchorId="10074DC8" wp14:editId="033FB5C5">
            <wp:extent cx="1346200" cy="1681404"/>
            <wp:effectExtent l="0" t="0" r="6350" b="0"/>
            <wp:docPr id="71" name="Bilde 71" descr="Et bilde som inneholder ma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58956" cy="1697336"/>
                    </a:xfrm>
                    <a:prstGeom prst="rect">
                      <a:avLst/>
                    </a:prstGeom>
                    <a:noFill/>
                  </pic:spPr>
                </pic:pic>
              </a:graphicData>
            </a:graphic>
          </wp:inline>
        </w:drawing>
      </w:r>
      <w:r w:rsidR="00FC63AE">
        <w:rPr>
          <w:noProof/>
        </w:rPr>
        <w:drawing>
          <wp:inline distT="0" distB="0" distL="0" distR="0" wp14:anchorId="1EAAD66E" wp14:editId="416D5A5F">
            <wp:extent cx="1413510" cy="1765945"/>
            <wp:effectExtent l="0" t="0" r="0" b="5715"/>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39538" cy="1798462"/>
                    </a:xfrm>
                    <a:prstGeom prst="rect">
                      <a:avLst/>
                    </a:prstGeom>
                    <a:noFill/>
                  </pic:spPr>
                </pic:pic>
              </a:graphicData>
            </a:graphic>
          </wp:inline>
        </w:drawing>
      </w:r>
      <w:r w:rsidR="00FC63AE">
        <w:rPr>
          <w:noProof/>
        </w:rPr>
        <w:drawing>
          <wp:inline distT="0" distB="0" distL="0" distR="0" wp14:anchorId="35304954" wp14:editId="0639AF09">
            <wp:extent cx="1412875" cy="1766094"/>
            <wp:effectExtent l="0" t="0" r="0" b="5715"/>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22661" cy="1778326"/>
                    </a:xfrm>
                    <a:prstGeom prst="rect">
                      <a:avLst/>
                    </a:prstGeom>
                    <a:noFill/>
                  </pic:spPr>
                </pic:pic>
              </a:graphicData>
            </a:graphic>
          </wp:inline>
        </w:drawing>
      </w:r>
      <w:r w:rsidR="00FC63AE">
        <w:rPr>
          <w:noProof/>
        </w:rPr>
        <w:drawing>
          <wp:inline distT="0" distB="0" distL="0" distR="0" wp14:anchorId="2C69D9F5" wp14:editId="0BBBA924">
            <wp:extent cx="1408230" cy="1759580"/>
            <wp:effectExtent l="0" t="0" r="1905" b="0"/>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34874" cy="1792872"/>
                    </a:xfrm>
                    <a:prstGeom prst="rect">
                      <a:avLst/>
                    </a:prstGeom>
                    <a:noFill/>
                  </pic:spPr>
                </pic:pic>
              </a:graphicData>
            </a:graphic>
          </wp:inline>
        </w:drawing>
      </w:r>
      <w:r w:rsidR="00FC63AE">
        <w:rPr>
          <w:noProof/>
        </w:rPr>
        <w:drawing>
          <wp:inline distT="0" distB="0" distL="0" distR="0" wp14:anchorId="473E3210" wp14:editId="6DB725FF">
            <wp:extent cx="1411986" cy="1764983"/>
            <wp:effectExtent l="0" t="0" r="0" b="6985"/>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17276" cy="1771596"/>
                    </a:xfrm>
                    <a:prstGeom prst="rect">
                      <a:avLst/>
                    </a:prstGeom>
                    <a:noFill/>
                  </pic:spPr>
                </pic:pic>
              </a:graphicData>
            </a:graphic>
          </wp:inline>
        </w:drawing>
      </w:r>
    </w:p>
    <w:p w14:paraId="1A1E814A" w14:textId="37504CFA" w:rsidR="00D668FA" w:rsidRDefault="00D668FA" w:rsidP="00D60C7C">
      <w:pPr>
        <w:pStyle w:val="Ingenmellomrom"/>
      </w:pPr>
      <w:r>
        <w:rPr>
          <w:noProof/>
        </w:rPr>
        <w:drawing>
          <wp:inline distT="0" distB="0" distL="0" distR="0" wp14:anchorId="033E9503" wp14:editId="1630C90B">
            <wp:extent cx="1360121" cy="1694754"/>
            <wp:effectExtent l="0" t="0" r="0" b="1270"/>
            <wp:docPr id="78"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97474" cy="1741297"/>
                    </a:xfrm>
                    <a:prstGeom prst="rect">
                      <a:avLst/>
                    </a:prstGeom>
                    <a:noFill/>
                  </pic:spPr>
                </pic:pic>
              </a:graphicData>
            </a:graphic>
          </wp:inline>
        </w:drawing>
      </w:r>
      <w:r>
        <w:rPr>
          <w:noProof/>
        </w:rPr>
        <w:drawing>
          <wp:inline distT="0" distB="0" distL="0" distR="0" wp14:anchorId="60E71F33" wp14:editId="5C9382A0">
            <wp:extent cx="1368425" cy="1710531"/>
            <wp:effectExtent l="0" t="0" r="3175" b="4445"/>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86862" cy="1733577"/>
                    </a:xfrm>
                    <a:prstGeom prst="rect">
                      <a:avLst/>
                    </a:prstGeom>
                    <a:noFill/>
                  </pic:spPr>
                </pic:pic>
              </a:graphicData>
            </a:graphic>
          </wp:inline>
        </w:drawing>
      </w:r>
      <w:r>
        <w:rPr>
          <w:noProof/>
        </w:rPr>
        <w:drawing>
          <wp:inline distT="0" distB="0" distL="0" distR="0" wp14:anchorId="7974AE21" wp14:editId="3455859E">
            <wp:extent cx="1375410" cy="1719263"/>
            <wp:effectExtent l="0" t="0" r="0" b="0"/>
            <wp:docPr id="80"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85185" cy="1731482"/>
                    </a:xfrm>
                    <a:prstGeom prst="rect">
                      <a:avLst/>
                    </a:prstGeom>
                    <a:noFill/>
                  </pic:spPr>
                </pic:pic>
              </a:graphicData>
            </a:graphic>
          </wp:inline>
        </w:drawing>
      </w:r>
      <w:r>
        <w:rPr>
          <w:noProof/>
        </w:rPr>
        <w:drawing>
          <wp:inline distT="0" distB="0" distL="0" distR="0" wp14:anchorId="5FA0564C" wp14:editId="66C8B3A0">
            <wp:extent cx="1367785" cy="1710643"/>
            <wp:effectExtent l="0" t="0" r="4445" b="4445"/>
            <wp:docPr id="81"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84630" cy="1731710"/>
                    </a:xfrm>
                    <a:prstGeom prst="rect">
                      <a:avLst/>
                    </a:prstGeom>
                    <a:noFill/>
                  </pic:spPr>
                </pic:pic>
              </a:graphicData>
            </a:graphic>
          </wp:inline>
        </w:drawing>
      </w:r>
      <w:r>
        <w:rPr>
          <w:noProof/>
        </w:rPr>
        <w:drawing>
          <wp:inline distT="0" distB="0" distL="0" distR="0" wp14:anchorId="2DD769B6" wp14:editId="308C3FD7">
            <wp:extent cx="1400706" cy="1760220"/>
            <wp:effectExtent l="0" t="0" r="9525" b="0"/>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16982" cy="1780674"/>
                    </a:xfrm>
                    <a:prstGeom prst="rect">
                      <a:avLst/>
                    </a:prstGeom>
                    <a:noFill/>
                  </pic:spPr>
                </pic:pic>
              </a:graphicData>
            </a:graphic>
          </wp:inline>
        </w:drawing>
      </w:r>
      <w:r>
        <w:rPr>
          <w:noProof/>
        </w:rPr>
        <w:drawing>
          <wp:inline distT="0" distB="0" distL="0" distR="0" wp14:anchorId="61BD8C23" wp14:editId="64E22CC6">
            <wp:extent cx="1754375" cy="1753498"/>
            <wp:effectExtent l="0" t="0" r="0" b="0"/>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85423" cy="1784530"/>
                    </a:xfrm>
                    <a:prstGeom prst="rect">
                      <a:avLst/>
                    </a:prstGeom>
                    <a:noFill/>
                  </pic:spPr>
                </pic:pic>
              </a:graphicData>
            </a:graphic>
          </wp:inline>
        </w:drawing>
      </w:r>
      <w:r>
        <w:rPr>
          <w:noProof/>
        </w:rPr>
        <w:drawing>
          <wp:inline distT="0" distB="0" distL="0" distR="0" wp14:anchorId="6E49910B" wp14:editId="66B1E946">
            <wp:extent cx="1753580" cy="1751826"/>
            <wp:effectExtent l="0" t="0" r="0" b="1270"/>
            <wp:docPr id="84"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74850" cy="1773075"/>
                    </a:xfrm>
                    <a:prstGeom prst="rect">
                      <a:avLst/>
                    </a:prstGeom>
                    <a:noFill/>
                  </pic:spPr>
                </pic:pic>
              </a:graphicData>
            </a:graphic>
          </wp:inline>
        </w:drawing>
      </w:r>
      <w:r>
        <w:rPr>
          <w:noProof/>
        </w:rPr>
        <w:lastRenderedPageBreak/>
        <w:drawing>
          <wp:inline distT="0" distB="0" distL="0" distR="0" wp14:anchorId="40DF334D" wp14:editId="6E4ED46F">
            <wp:extent cx="1436442" cy="1808480"/>
            <wp:effectExtent l="0" t="0" r="0" b="1270"/>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48028" cy="1823066"/>
                    </a:xfrm>
                    <a:prstGeom prst="rect">
                      <a:avLst/>
                    </a:prstGeom>
                    <a:noFill/>
                  </pic:spPr>
                </pic:pic>
              </a:graphicData>
            </a:graphic>
          </wp:inline>
        </w:drawing>
      </w:r>
      <w:r>
        <w:rPr>
          <w:noProof/>
        </w:rPr>
        <w:drawing>
          <wp:inline distT="0" distB="0" distL="0" distR="0" wp14:anchorId="5608B2D3" wp14:editId="71DB57D2">
            <wp:extent cx="1806500" cy="1805597"/>
            <wp:effectExtent l="0" t="0" r="3810" b="4445"/>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28791" cy="1827877"/>
                    </a:xfrm>
                    <a:prstGeom prst="rect">
                      <a:avLst/>
                    </a:prstGeom>
                    <a:noFill/>
                  </pic:spPr>
                </pic:pic>
              </a:graphicData>
            </a:graphic>
          </wp:inline>
        </w:drawing>
      </w:r>
      <w:r>
        <w:rPr>
          <w:noProof/>
        </w:rPr>
        <w:drawing>
          <wp:inline distT="0" distB="0" distL="0" distR="0" wp14:anchorId="5241923E" wp14:editId="6F7EBFA2">
            <wp:extent cx="1801812" cy="1800009"/>
            <wp:effectExtent l="0" t="0" r="8255" b="0"/>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29262" cy="1827431"/>
                    </a:xfrm>
                    <a:prstGeom prst="rect">
                      <a:avLst/>
                    </a:prstGeom>
                    <a:noFill/>
                  </pic:spPr>
                </pic:pic>
              </a:graphicData>
            </a:graphic>
          </wp:inline>
        </w:drawing>
      </w:r>
      <w:r>
        <w:rPr>
          <w:noProof/>
        </w:rPr>
        <w:drawing>
          <wp:inline distT="0" distB="0" distL="0" distR="0" wp14:anchorId="4F8DA3EA" wp14:editId="147C48E4">
            <wp:extent cx="1734199" cy="1732464"/>
            <wp:effectExtent l="0" t="0" r="0" b="1270"/>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45070" cy="1743324"/>
                    </a:xfrm>
                    <a:prstGeom prst="rect">
                      <a:avLst/>
                    </a:prstGeom>
                    <a:noFill/>
                  </pic:spPr>
                </pic:pic>
              </a:graphicData>
            </a:graphic>
          </wp:inline>
        </w:drawing>
      </w:r>
      <w:r>
        <w:rPr>
          <w:noProof/>
        </w:rPr>
        <w:drawing>
          <wp:inline distT="0" distB="0" distL="0" distR="0" wp14:anchorId="7FAA262D" wp14:editId="735A7F6B">
            <wp:extent cx="1739281" cy="1736962"/>
            <wp:effectExtent l="0" t="0" r="0" b="0"/>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59719" cy="1757373"/>
                    </a:xfrm>
                    <a:prstGeom prst="rect">
                      <a:avLst/>
                    </a:prstGeom>
                    <a:noFill/>
                  </pic:spPr>
                </pic:pic>
              </a:graphicData>
            </a:graphic>
          </wp:inline>
        </w:drawing>
      </w:r>
      <w:r>
        <w:rPr>
          <w:noProof/>
        </w:rPr>
        <w:drawing>
          <wp:inline distT="0" distB="0" distL="0" distR="0" wp14:anchorId="658C349D" wp14:editId="5F3430BC">
            <wp:extent cx="1727887" cy="1726159"/>
            <wp:effectExtent l="0" t="0" r="5715" b="7620"/>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37284" cy="1735546"/>
                    </a:xfrm>
                    <a:prstGeom prst="rect">
                      <a:avLst/>
                    </a:prstGeom>
                    <a:noFill/>
                  </pic:spPr>
                </pic:pic>
              </a:graphicData>
            </a:graphic>
          </wp:inline>
        </w:drawing>
      </w:r>
      <w:r w:rsidR="00F361B2">
        <w:rPr>
          <w:noProof/>
        </w:rPr>
        <w:drawing>
          <wp:inline distT="0" distB="0" distL="0" distR="0" wp14:anchorId="263DABC5" wp14:editId="74BCA5FA">
            <wp:extent cx="1744007" cy="1729184"/>
            <wp:effectExtent l="0" t="0" r="8890" b="4445"/>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63111" cy="1748126"/>
                    </a:xfrm>
                    <a:prstGeom prst="rect">
                      <a:avLst/>
                    </a:prstGeom>
                    <a:noFill/>
                  </pic:spPr>
                </pic:pic>
              </a:graphicData>
            </a:graphic>
          </wp:inline>
        </w:drawing>
      </w:r>
      <w:r w:rsidR="00F361B2">
        <w:rPr>
          <w:noProof/>
        </w:rPr>
        <w:drawing>
          <wp:inline distT="0" distB="0" distL="0" distR="0" wp14:anchorId="00DC3873" wp14:editId="412F1BB1">
            <wp:extent cx="1731617" cy="1729886"/>
            <wp:effectExtent l="0" t="0" r="2540" b="3810"/>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47620" cy="1745873"/>
                    </a:xfrm>
                    <a:prstGeom prst="rect">
                      <a:avLst/>
                    </a:prstGeom>
                    <a:noFill/>
                  </pic:spPr>
                </pic:pic>
              </a:graphicData>
            </a:graphic>
          </wp:inline>
        </w:drawing>
      </w:r>
      <w:r w:rsidR="00F361B2">
        <w:rPr>
          <w:noProof/>
        </w:rPr>
        <w:drawing>
          <wp:inline distT="0" distB="0" distL="0" distR="0" wp14:anchorId="68B3DEF5" wp14:editId="5143B230">
            <wp:extent cx="1729740" cy="1728876"/>
            <wp:effectExtent l="0" t="0" r="3810" b="5080"/>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37103" cy="1736236"/>
                    </a:xfrm>
                    <a:prstGeom prst="rect">
                      <a:avLst/>
                    </a:prstGeom>
                    <a:noFill/>
                  </pic:spPr>
                </pic:pic>
              </a:graphicData>
            </a:graphic>
          </wp:inline>
        </w:drawing>
      </w:r>
      <w:r w:rsidR="00F361B2">
        <w:rPr>
          <w:noProof/>
        </w:rPr>
        <w:drawing>
          <wp:inline distT="0" distB="0" distL="0" distR="0" wp14:anchorId="001C8748" wp14:editId="408D3D35">
            <wp:extent cx="1758950" cy="1758950"/>
            <wp:effectExtent l="0" t="0" r="0" b="0"/>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58950" cy="1758950"/>
                    </a:xfrm>
                    <a:prstGeom prst="rect">
                      <a:avLst/>
                    </a:prstGeom>
                    <a:noFill/>
                  </pic:spPr>
                </pic:pic>
              </a:graphicData>
            </a:graphic>
          </wp:inline>
        </w:drawing>
      </w:r>
      <w:r w:rsidR="00F361B2">
        <w:rPr>
          <w:noProof/>
        </w:rPr>
        <w:drawing>
          <wp:inline distT="0" distB="0" distL="0" distR="0" wp14:anchorId="7E973AEF" wp14:editId="401A89A3">
            <wp:extent cx="1746250" cy="1746250"/>
            <wp:effectExtent l="0" t="0" r="6350" b="6350"/>
            <wp:docPr id="95"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46250" cy="1746250"/>
                    </a:xfrm>
                    <a:prstGeom prst="rect">
                      <a:avLst/>
                    </a:prstGeom>
                    <a:noFill/>
                  </pic:spPr>
                </pic:pic>
              </a:graphicData>
            </a:graphic>
          </wp:inline>
        </w:drawing>
      </w:r>
    </w:p>
    <w:p w14:paraId="18CDC67E" w14:textId="0167E83A" w:rsidR="00F361B2" w:rsidRPr="003F407A" w:rsidRDefault="00F361B2" w:rsidP="003F407A">
      <w:pPr>
        <w:pStyle w:val="Ingenmellomrom"/>
      </w:pPr>
      <w:r>
        <w:rPr>
          <w:noProof/>
        </w:rPr>
        <w:drawing>
          <wp:inline distT="0" distB="0" distL="0" distR="0" wp14:anchorId="3D1A7670" wp14:editId="34B980F4">
            <wp:extent cx="1790700" cy="1790700"/>
            <wp:effectExtent l="0" t="0" r="0" b="0"/>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pic:spPr>
                </pic:pic>
              </a:graphicData>
            </a:graphic>
          </wp:inline>
        </w:drawing>
      </w:r>
      <w:r>
        <w:rPr>
          <w:noProof/>
        </w:rPr>
        <w:drawing>
          <wp:inline distT="0" distB="0" distL="0" distR="0" wp14:anchorId="270BEF5D" wp14:editId="0B7A331C">
            <wp:extent cx="1797050" cy="1797050"/>
            <wp:effectExtent l="0" t="0" r="0" b="0"/>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7050" cy="1797050"/>
                    </a:xfrm>
                    <a:prstGeom prst="rect">
                      <a:avLst/>
                    </a:prstGeom>
                    <a:noFill/>
                  </pic:spPr>
                </pic:pic>
              </a:graphicData>
            </a:graphic>
          </wp:inline>
        </w:drawing>
      </w:r>
    </w:p>
    <w:p w14:paraId="43D3A6C7" w14:textId="29B1EDEC" w:rsidR="00F361B2" w:rsidRDefault="00F361B2" w:rsidP="00D95083">
      <w:pPr>
        <w:pStyle w:val="Ingenmellomrom"/>
        <w:rPr>
          <w:rFonts w:ascii="Arial" w:hAnsi="Arial" w:cs="Arial"/>
          <w:b/>
          <w:bCs/>
          <w:sz w:val="20"/>
          <w:szCs w:val="20"/>
        </w:rPr>
      </w:pPr>
    </w:p>
    <w:p w14:paraId="2A01311B" w14:textId="6A16AD12" w:rsidR="00F361B2" w:rsidRPr="00E23225" w:rsidRDefault="00C86E0E" w:rsidP="00D95083">
      <w:pPr>
        <w:pStyle w:val="Ingenmellomrom"/>
        <w:rPr>
          <w:rFonts w:ascii="Arial" w:hAnsi="Arial" w:cs="Arial"/>
          <w:b/>
          <w:bCs/>
          <w:u w:val="single"/>
        </w:rPr>
      </w:pPr>
      <w:r>
        <w:rPr>
          <w:rFonts w:ascii="Arial" w:hAnsi="Arial" w:cs="Arial"/>
          <w:b/>
          <w:bCs/>
          <w:u w:val="single"/>
        </w:rPr>
        <w:t>IVV</w:t>
      </w:r>
      <w:r w:rsidR="00E23225" w:rsidRPr="00E23225">
        <w:rPr>
          <w:rFonts w:ascii="Arial" w:hAnsi="Arial" w:cs="Arial"/>
          <w:b/>
          <w:bCs/>
          <w:u w:val="single"/>
        </w:rPr>
        <w:t xml:space="preserve"> k</w:t>
      </w:r>
      <w:r w:rsidR="00F361B2" w:rsidRPr="00E23225">
        <w:rPr>
          <w:rFonts w:ascii="Arial" w:hAnsi="Arial" w:cs="Arial"/>
          <w:b/>
          <w:bCs/>
          <w:u w:val="single"/>
        </w:rPr>
        <w:t>ilometer</w:t>
      </w:r>
      <w:r>
        <w:rPr>
          <w:rFonts w:ascii="Arial" w:hAnsi="Arial" w:cs="Arial"/>
          <w:b/>
          <w:bCs/>
          <w:u w:val="single"/>
        </w:rPr>
        <w:t xml:space="preserve"> merke</w:t>
      </w:r>
    </w:p>
    <w:p w14:paraId="5A809D36" w14:textId="77777777" w:rsidR="00F361B2" w:rsidRDefault="00F361B2" w:rsidP="00D95083">
      <w:pPr>
        <w:pStyle w:val="Ingenmellomrom"/>
        <w:rPr>
          <w:rFonts w:ascii="Arial" w:hAnsi="Arial" w:cs="Arial"/>
          <w:b/>
          <w:bCs/>
          <w:sz w:val="20"/>
          <w:szCs w:val="20"/>
        </w:rPr>
      </w:pPr>
    </w:p>
    <w:p w14:paraId="03B581D8" w14:textId="16D0CBCC" w:rsidR="0050066D" w:rsidRDefault="0050066D" w:rsidP="00D95083">
      <w:pPr>
        <w:pStyle w:val="Ingenmellomrom"/>
        <w:rPr>
          <w:rFonts w:ascii="Arial" w:hAnsi="Arial" w:cs="Arial"/>
          <w:b/>
          <w:bCs/>
          <w:sz w:val="20"/>
          <w:szCs w:val="20"/>
        </w:rPr>
      </w:pPr>
      <w:r>
        <w:rPr>
          <w:rFonts w:ascii="Arial" w:hAnsi="Arial" w:cs="Arial"/>
          <w:b/>
          <w:bCs/>
          <w:noProof/>
          <w:sz w:val="20"/>
          <w:szCs w:val="20"/>
        </w:rPr>
        <w:drawing>
          <wp:inline distT="0" distB="0" distL="0" distR="0" wp14:anchorId="53CA5CC3" wp14:editId="41A0873E">
            <wp:extent cx="1416050" cy="141605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16050" cy="1416050"/>
                    </a:xfrm>
                    <a:prstGeom prst="rect">
                      <a:avLst/>
                    </a:prstGeom>
                    <a:noFill/>
                  </pic:spPr>
                </pic:pic>
              </a:graphicData>
            </a:graphic>
          </wp:inline>
        </w:drawing>
      </w:r>
      <w:r>
        <w:rPr>
          <w:rFonts w:ascii="Arial" w:hAnsi="Arial" w:cs="Arial"/>
          <w:b/>
          <w:bCs/>
          <w:noProof/>
          <w:sz w:val="20"/>
          <w:szCs w:val="20"/>
        </w:rPr>
        <w:drawing>
          <wp:inline distT="0" distB="0" distL="0" distR="0" wp14:anchorId="1A3EB574" wp14:editId="4453A085">
            <wp:extent cx="1409700" cy="140970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r>
        <w:rPr>
          <w:rFonts w:ascii="Arial" w:hAnsi="Arial" w:cs="Arial"/>
          <w:b/>
          <w:bCs/>
          <w:noProof/>
          <w:sz w:val="20"/>
          <w:szCs w:val="20"/>
        </w:rPr>
        <w:drawing>
          <wp:inline distT="0" distB="0" distL="0" distR="0" wp14:anchorId="63E634D8" wp14:editId="7030C1C1">
            <wp:extent cx="1409700" cy="1409700"/>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r>
        <w:rPr>
          <w:rFonts w:ascii="Arial" w:hAnsi="Arial" w:cs="Arial"/>
          <w:b/>
          <w:bCs/>
          <w:noProof/>
          <w:sz w:val="20"/>
          <w:szCs w:val="20"/>
        </w:rPr>
        <w:drawing>
          <wp:inline distT="0" distB="0" distL="0" distR="0" wp14:anchorId="2BF9F59D" wp14:editId="7E081313">
            <wp:extent cx="1409700" cy="1409700"/>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p>
    <w:p w14:paraId="63270961" w14:textId="0A21FE49" w:rsidR="0050066D" w:rsidRDefault="0050066D" w:rsidP="00D95083">
      <w:pPr>
        <w:pStyle w:val="Ingenmellomrom"/>
        <w:rPr>
          <w:rFonts w:ascii="Arial" w:hAnsi="Arial" w:cs="Arial"/>
          <w:b/>
          <w:bCs/>
          <w:sz w:val="20"/>
          <w:szCs w:val="20"/>
        </w:rPr>
      </w:pPr>
      <w:r>
        <w:rPr>
          <w:rFonts w:ascii="Arial" w:hAnsi="Arial" w:cs="Arial"/>
          <w:b/>
          <w:bCs/>
          <w:noProof/>
          <w:sz w:val="20"/>
          <w:szCs w:val="20"/>
        </w:rPr>
        <w:drawing>
          <wp:inline distT="0" distB="0" distL="0" distR="0" wp14:anchorId="0BA47FC7" wp14:editId="23589F12">
            <wp:extent cx="1409700" cy="1409700"/>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r>
        <w:rPr>
          <w:rFonts w:ascii="Arial" w:hAnsi="Arial" w:cs="Arial"/>
          <w:b/>
          <w:bCs/>
          <w:noProof/>
          <w:sz w:val="20"/>
          <w:szCs w:val="20"/>
        </w:rPr>
        <w:drawing>
          <wp:inline distT="0" distB="0" distL="0" distR="0" wp14:anchorId="5706B507" wp14:editId="6A3BB69C">
            <wp:extent cx="1409700" cy="1412675"/>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86745" cy="1489883"/>
                    </a:xfrm>
                    <a:prstGeom prst="rect">
                      <a:avLst/>
                    </a:prstGeom>
                    <a:noFill/>
                  </pic:spPr>
                </pic:pic>
              </a:graphicData>
            </a:graphic>
          </wp:inline>
        </w:drawing>
      </w:r>
      <w:r w:rsidR="00266E66">
        <w:rPr>
          <w:rFonts w:ascii="Arial" w:hAnsi="Arial" w:cs="Arial"/>
          <w:b/>
          <w:bCs/>
          <w:noProof/>
          <w:sz w:val="20"/>
          <w:szCs w:val="20"/>
        </w:rPr>
        <w:drawing>
          <wp:inline distT="0" distB="0" distL="0" distR="0" wp14:anchorId="63208FD8" wp14:editId="6B2C4EB2">
            <wp:extent cx="1406687" cy="1409700"/>
            <wp:effectExtent l="0" t="0" r="3175"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67129" cy="1470271"/>
                    </a:xfrm>
                    <a:prstGeom prst="rect">
                      <a:avLst/>
                    </a:prstGeom>
                    <a:noFill/>
                  </pic:spPr>
                </pic:pic>
              </a:graphicData>
            </a:graphic>
          </wp:inline>
        </w:drawing>
      </w:r>
      <w:r w:rsidR="007C36C1">
        <w:rPr>
          <w:rFonts w:ascii="Arial" w:hAnsi="Arial" w:cs="Arial"/>
          <w:b/>
          <w:bCs/>
          <w:noProof/>
          <w:sz w:val="20"/>
          <w:szCs w:val="20"/>
        </w:rPr>
        <w:drawing>
          <wp:inline distT="0" distB="0" distL="0" distR="0" wp14:anchorId="7386D60C" wp14:editId="5FA4E598">
            <wp:extent cx="1409700" cy="1409700"/>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p>
    <w:p w14:paraId="5524F90E" w14:textId="13DA3291" w:rsidR="00264ECB" w:rsidRDefault="00264ECB" w:rsidP="00D95083">
      <w:pPr>
        <w:pStyle w:val="Ingenmellomrom"/>
        <w:rPr>
          <w:rFonts w:ascii="Arial" w:hAnsi="Arial" w:cs="Arial"/>
          <w:b/>
          <w:bCs/>
          <w:sz w:val="20"/>
          <w:szCs w:val="20"/>
        </w:rPr>
      </w:pPr>
      <w:r>
        <w:rPr>
          <w:rFonts w:ascii="Arial" w:hAnsi="Arial" w:cs="Arial"/>
          <w:b/>
          <w:bCs/>
          <w:noProof/>
          <w:sz w:val="20"/>
          <w:szCs w:val="20"/>
        </w:rPr>
        <w:drawing>
          <wp:inline distT="0" distB="0" distL="0" distR="0" wp14:anchorId="00981A8B" wp14:editId="6BD11794">
            <wp:extent cx="1409700" cy="1409700"/>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36244" cy="1436244"/>
                    </a:xfrm>
                    <a:prstGeom prst="rect">
                      <a:avLst/>
                    </a:prstGeom>
                    <a:noFill/>
                  </pic:spPr>
                </pic:pic>
              </a:graphicData>
            </a:graphic>
          </wp:inline>
        </w:drawing>
      </w:r>
      <w:r w:rsidR="00A02315">
        <w:rPr>
          <w:rFonts w:ascii="Arial" w:hAnsi="Arial" w:cs="Arial"/>
          <w:b/>
          <w:bCs/>
          <w:noProof/>
          <w:sz w:val="20"/>
          <w:szCs w:val="20"/>
        </w:rPr>
        <w:drawing>
          <wp:inline distT="0" distB="0" distL="0" distR="0" wp14:anchorId="344DAAD4" wp14:editId="4C8AB7BF">
            <wp:extent cx="1416050" cy="1416050"/>
            <wp:effectExtent l="0" t="0" r="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16050" cy="1416050"/>
                    </a:xfrm>
                    <a:prstGeom prst="rect">
                      <a:avLst/>
                    </a:prstGeom>
                    <a:noFill/>
                  </pic:spPr>
                </pic:pic>
              </a:graphicData>
            </a:graphic>
          </wp:inline>
        </w:drawing>
      </w:r>
      <w:r w:rsidR="00A02315">
        <w:rPr>
          <w:rFonts w:ascii="Arial" w:hAnsi="Arial" w:cs="Arial"/>
          <w:b/>
          <w:bCs/>
          <w:noProof/>
          <w:sz w:val="20"/>
          <w:szCs w:val="20"/>
        </w:rPr>
        <w:drawing>
          <wp:inline distT="0" distB="0" distL="0" distR="0" wp14:anchorId="3E18D36A" wp14:editId="14AE06E8">
            <wp:extent cx="1416050" cy="1416050"/>
            <wp:effectExtent l="0" t="0" r="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16050" cy="1416050"/>
                    </a:xfrm>
                    <a:prstGeom prst="rect">
                      <a:avLst/>
                    </a:prstGeom>
                    <a:noFill/>
                  </pic:spPr>
                </pic:pic>
              </a:graphicData>
            </a:graphic>
          </wp:inline>
        </w:drawing>
      </w:r>
      <w:r w:rsidR="00A02315">
        <w:rPr>
          <w:rFonts w:ascii="Arial" w:hAnsi="Arial" w:cs="Arial"/>
          <w:b/>
          <w:bCs/>
          <w:noProof/>
          <w:sz w:val="20"/>
          <w:szCs w:val="20"/>
        </w:rPr>
        <w:drawing>
          <wp:inline distT="0" distB="0" distL="0" distR="0" wp14:anchorId="1E693ACD" wp14:editId="02DDB8F5">
            <wp:extent cx="1416050" cy="1416050"/>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16050" cy="1416050"/>
                    </a:xfrm>
                    <a:prstGeom prst="rect">
                      <a:avLst/>
                    </a:prstGeom>
                    <a:noFill/>
                  </pic:spPr>
                </pic:pic>
              </a:graphicData>
            </a:graphic>
          </wp:inline>
        </w:drawing>
      </w:r>
    </w:p>
    <w:p w14:paraId="34D28F76" w14:textId="39E5EF95" w:rsidR="00A02315" w:rsidRDefault="00A02315" w:rsidP="00D95083">
      <w:pPr>
        <w:pStyle w:val="Ingenmellomrom"/>
        <w:rPr>
          <w:rFonts w:ascii="Arial" w:hAnsi="Arial" w:cs="Arial"/>
          <w:b/>
          <w:bCs/>
          <w:sz w:val="20"/>
          <w:szCs w:val="20"/>
        </w:rPr>
      </w:pPr>
      <w:r>
        <w:rPr>
          <w:rFonts w:ascii="Arial" w:hAnsi="Arial" w:cs="Arial"/>
          <w:b/>
          <w:bCs/>
          <w:noProof/>
          <w:sz w:val="20"/>
          <w:szCs w:val="20"/>
        </w:rPr>
        <w:drawing>
          <wp:inline distT="0" distB="0" distL="0" distR="0" wp14:anchorId="19B3D32E" wp14:editId="5D023CDE">
            <wp:extent cx="1406525" cy="1406525"/>
            <wp:effectExtent l="0" t="0" r="3175" b="3175"/>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06525" cy="1406525"/>
                    </a:xfrm>
                    <a:prstGeom prst="rect">
                      <a:avLst/>
                    </a:prstGeom>
                    <a:noFill/>
                  </pic:spPr>
                </pic:pic>
              </a:graphicData>
            </a:graphic>
          </wp:inline>
        </w:drawing>
      </w:r>
      <w:r>
        <w:rPr>
          <w:rFonts w:ascii="Arial" w:hAnsi="Arial" w:cs="Arial"/>
          <w:b/>
          <w:bCs/>
          <w:noProof/>
          <w:sz w:val="20"/>
          <w:szCs w:val="20"/>
        </w:rPr>
        <w:drawing>
          <wp:inline distT="0" distB="0" distL="0" distR="0" wp14:anchorId="05D3614C" wp14:editId="79AD2AF6">
            <wp:extent cx="1406525" cy="1406525"/>
            <wp:effectExtent l="0" t="0" r="3175" b="3175"/>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06525" cy="1406525"/>
                    </a:xfrm>
                    <a:prstGeom prst="rect">
                      <a:avLst/>
                    </a:prstGeom>
                    <a:noFill/>
                  </pic:spPr>
                </pic:pic>
              </a:graphicData>
            </a:graphic>
          </wp:inline>
        </w:drawing>
      </w:r>
      <w:r w:rsidR="00320EB4">
        <w:rPr>
          <w:rFonts w:ascii="Arial" w:hAnsi="Arial" w:cs="Arial"/>
          <w:b/>
          <w:bCs/>
          <w:noProof/>
          <w:sz w:val="20"/>
          <w:szCs w:val="20"/>
        </w:rPr>
        <w:drawing>
          <wp:inline distT="0" distB="0" distL="0" distR="0" wp14:anchorId="18CA7D21" wp14:editId="4A729FA3">
            <wp:extent cx="1398270" cy="1409700"/>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49602" cy="1461452"/>
                    </a:xfrm>
                    <a:prstGeom prst="rect">
                      <a:avLst/>
                    </a:prstGeom>
                    <a:noFill/>
                  </pic:spPr>
                </pic:pic>
              </a:graphicData>
            </a:graphic>
          </wp:inline>
        </w:drawing>
      </w:r>
      <w:r w:rsidR="00320EB4">
        <w:rPr>
          <w:rFonts w:ascii="Arial" w:hAnsi="Arial" w:cs="Arial"/>
          <w:b/>
          <w:bCs/>
          <w:noProof/>
          <w:sz w:val="20"/>
          <w:szCs w:val="20"/>
        </w:rPr>
        <w:drawing>
          <wp:inline distT="0" distB="0" distL="0" distR="0" wp14:anchorId="080180D4" wp14:editId="5210DAD8">
            <wp:extent cx="1409700" cy="1409700"/>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p>
    <w:p w14:paraId="4525064A" w14:textId="2A631119" w:rsidR="00943C01" w:rsidRDefault="00943C01" w:rsidP="00D95083">
      <w:pPr>
        <w:pStyle w:val="Ingenmellomrom"/>
        <w:rPr>
          <w:rFonts w:ascii="Arial" w:hAnsi="Arial" w:cs="Arial"/>
          <w:b/>
          <w:bCs/>
          <w:sz w:val="20"/>
          <w:szCs w:val="20"/>
        </w:rPr>
      </w:pPr>
      <w:r>
        <w:rPr>
          <w:rFonts w:ascii="Arial" w:hAnsi="Arial" w:cs="Arial"/>
          <w:b/>
          <w:bCs/>
          <w:noProof/>
          <w:sz w:val="20"/>
          <w:szCs w:val="20"/>
        </w:rPr>
        <w:drawing>
          <wp:inline distT="0" distB="0" distL="0" distR="0" wp14:anchorId="24064DCE" wp14:editId="365B671B">
            <wp:extent cx="2778318" cy="1147445"/>
            <wp:effectExtent l="0" t="0" r="3175"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50640" cy="1177314"/>
                    </a:xfrm>
                    <a:prstGeom prst="rect">
                      <a:avLst/>
                    </a:prstGeom>
                    <a:noFill/>
                  </pic:spPr>
                </pic:pic>
              </a:graphicData>
            </a:graphic>
          </wp:inline>
        </w:drawing>
      </w:r>
      <w:r>
        <w:rPr>
          <w:rFonts w:ascii="Arial" w:hAnsi="Arial" w:cs="Arial"/>
          <w:b/>
          <w:bCs/>
          <w:noProof/>
          <w:sz w:val="20"/>
          <w:szCs w:val="20"/>
        </w:rPr>
        <w:drawing>
          <wp:inline distT="0" distB="0" distL="0" distR="0" wp14:anchorId="4999F81B" wp14:editId="6593DA24">
            <wp:extent cx="2830287" cy="1147445"/>
            <wp:effectExtent l="0" t="0" r="8255"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17074" cy="1182630"/>
                    </a:xfrm>
                    <a:prstGeom prst="rect">
                      <a:avLst/>
                    </a:prstGeom>
                    <a:noFill/>
                  </pic:spPr>
                </pic:pic>
              </a:graphicData>
            </a:graphic>
          </wp:inline>
        </w:drawing>
      </w:r>
    </w:p>
    <w:p w14:paraId="3593C09A" w14:textId="535EFB68" w:rsidR="00943C01" w:rsidRDefault="00943C01" w:rsidP="00D95083">
      <w:pPr>
        <w:pStyle w:val="Ingenmellomrom"/>
        <w:rPr>
          <w:rFonts w:ascii="Arial" w:hAnsi="Arial" w:cs="Arial"/>
          <w:b/>
          <w:bCs/>
          <w:sz w:val="20"/>
          <w:szCs w:val="20"/>
        </w:rPr>
      </w:pPr>
      <w:r>
        <w:rPr>
          <w:rFonts w:ascii="Arial" w:hAnsi="Arial" w:cs="Arial"/>
          <w:b/>
          <w:bCs/>
          <w:noProof/>
          <w:sz w:val="20"/>
          <w:szCs w:val="20"/>
        </w:rPr>
        <w:drawing>
          <wp:inline distT="0" distB="0" distL="0" distR="0" wp14:anchorId="576172A6" wp14:editId="1F9DAF23">
            <wp:extent cx="2781935" cy="1265780"/>
            <wp:effectExtent l="0" t="0" r="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54174" cy="1298649"/>
                    </a:xfrm>
                    <a:prstGeom prst="rect">
                      <a:avLst/>
                    </a:prstGeom>
                    <a:noFill/>
                  </pic:spPr>
                </pic:pic>
              </a:graphicData>
            </a:graphic>
          </wp:inline>
        </w:drawing>
      </w:r>
      <w:r>
        <w:rPr>
          <w:rFonts w:ascii="Arial" w:hAnsi="Arial" w:cs="Arial"/>
          <w:b/>
          <w:bCs/>
          <w:noProof/>
          <w:sz w:val="20"/>
          <w:szCs w:val="20"/>
        </w:rPr>
        <w:drawing>
          <wp:inline distT="0" distB="0" distL="0" distR="0" wp14:anchorId="3228B9D0" wp14:editId="7C3E682A">
            <wp:extent cx="2864588" cy="1266148"/>
            <wp:effectExtent l="0" t="0" r="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76711" cy="1315706"/>
                    </a:xfrm>
                    <a:prstGeom prst="rect">
                      <a:avLst/>
                    </a:prstGeom>
                    <a:noFill/>
                  </pic:spPr>
                </pic:pic>
              </a:graphicData>
            </a:graphic>
          </wp:inline>
        </w:drawing>
      </w:r>
    </w:p>
    <w:p w14:paraId="7DDFAEE0" w14:textId="1F39EE45" w:rsidR="00CC186D" w:rsidRDefault="00CC186D" w:rsidP="00D95083">
      <w:pPr>
        <w:pStyle w:val="Ingenmellomrom"/>
        <w:rPr>
          <w:rFonts w:ascii="Arial" w:hAnsi="Arial" w:cs="Arial"/>
          <w:b/>
          <w:bCs/>
          <w:sz w:val="20"/>
          <w:szCs w:val="20"/>
        </w:rPr>
      </w:pPr>
      <w:r>
        <w:rPr>
          <w:rFonts w:ascii="Arial" w:hAnsi="Arial" w:cs="Arial"/>
          <w:b/>
          <w:bCs/>
          <w:noProof/>
          <w:sz w:val="20"/>
          <w:szCs w:val="20"/>
        </w:rPr>
        <w:lastRenderedPageBreak/>
        <w:drawing>
          <wp:inline distT="0" distB="0" distL="0" distR="0" wp14:anchorId="2FD43D10" wp14:editId="03D3BC2B">
            <wp:extent cx="2755900" cy="1167458"/>
            <wp:effectExtent l="0" t="0" r="635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61394" cy="1212148"/>
                    </a:xfrm>
                    <a:prstGeom prst="rect">
                      <a:avLst/>
                    </a:prstGeom>
                    <a:noFill/>
                  </pic:spPr>
                </pic:pic>
              </a:graphicData>
            </a:graphic>
          </wp:inline>
        </w:drawing>
      </w:r>
      <w:r>
        <w:rPr>
          <w:rFonts w:ascii="Arial" w:hAnsi="Arial" w:cs="Arial"/>
          <w:b/>
          <w:bCs/>
          <w:noProof/>
          <w:sz w:val="20"/>
          <w:szCs w:val="20"/>
        </w:rPr>
        <w:drawing>
          <wp:inline distT="0" distB="0" distL="0" distR="0" wp14:anchorId="5F6881DD" wp14:editId="4BA197EF">
            <wp:extent cx="2886326" cy="1163320"/>
            <wp:effectExtent l="0" t="0" r="9525"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13308" cy="1214500"/>
                    </a:xfrm>
                    <a:prstGeom prst="rect">
                      <a:avLst/>
                    </a:prstGeom>
                    <a:noFill/>
                  </pic:spPr>
                </pic:pic>
              </a:graphicData>
            </a:graphic>
          </wp:inline>
        </w:drawing>
      </w:r>
      <w:r w:rsidR="00E1004F">
        <w:rPr>
          <w:rFonts w:ascii="Arial" w:hAnsi="Arial" w:cs="Arial"/>
          <w:b/>
          <w:bCs/>
          <w:noProof/>
          <w:sz w:val="20"/>
          <w:szCs w:val="20"/>
        </w:rPr>
        <w:drawing>
          <wp:inline distT="0" distB="0" distL="0" distR="0" wp14:anchorId="54132762" wp14:editId="4E431F50">
            <wp:extent cx="2865120" cy="1268095"/>
            <wp:effectExtent l="0" t="0" r="0" b="8255"/>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65120" cy="1268095"/>
                    </a:xfrm>
                    <a:prstGeom prst="rect">
                      <a:avLst/>
                    </a:prstGeom>
                    <a:noFill/>
                  </pic:spPr>
                </pic:pic>
              </a:graphicData>
            </a:graphic>
          </wp:inline>
        </w:drawing>
      </w:r>
      <w:r w:rsidR="00E1004F">
        <w:rPr>
          <w:rFonts w:ascii="Arial" w:hAnsi="Arial" w:cs="Arial"/>
          <w:b/>
          <w:bCs/>
          <w:noProof/>
          <w:sz w:val="20"/>
          <w:szCs w:val="20"/>
        </w:rPr>
        <w:drawing>
          <wp:inline distT="0" distB="0" distL="0" distR="0" wp14:anchorId="6F7C9C32" wp14:editId="13D9A274">
            <wp:extent cx="2810510" cy="1274445"/>
            <wp:effectExtent l="0" t="0" r="8890" b="1905"/>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10510" cy="1274445"/>
                    </a:xfrm>
                    <a:prstGeom prst="rect">
                      <a:avLst/>
                    </a:prstGeom>
                    <a:noFill/>
                  </pic:spPr>
                </pic:pic>
              </a:graphicData>
            </a:graphic>
          </wp:inline>
        </w:drawing>
      </w:r>
    </w:p>
    <w:p w14:paraId="620F8DAC" w14:textId="0BFFA1B4" w:rsidR="00005EA5" w:rsidRDefault="00005EA5" w:rsidP="00153829">
      <w:r>
        <w:rPr>
          <w:noProof/>
        </w:rPr>
        <w:drawing>
          <wp:inline distT="0" distB="0" distL="0" distR="0" wp14:anchorId="69B92C39" wp14:editId="749292C3">
            <wp:extent cx="1879600" cy="1409700"/>
            <wp:effectExtent l="0" t="0" r="6350"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03203" cy="1427402"/>
                    </a:xfrm>
                    <a:prstGeom prst="rect">
                      <a:avLst/>
                    </a:prstGeom>
                    <a:noFill/>
                  </pic:spPr>
                </pic:pic>
              </a:graphicData>
            </a:graphic>
          </wp:inline>
        </w:drawing>
      </w:r>
      <w:r>
        <w:rPr>
          <w:noProof/>
        </w:rPr>
        <w:drawing>
          <wp:inline distT="0" distB="0" distL="0" distR="0" wp14:anchorId="33BDA622" wp14:editId="56E55CDD">
            <wp:extent cx="1867065" cy="1403350"/>
            <wp:effectExtent l="0" t="0" r="0" b="635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18153" cy="1441749"/>
                    </a:xfrm>
                    <a:prstGeom prst="rect">
                      <a:avLst/>
                    </a:prstGeom>
                    <a:noFill/>
                  </pic:spPr>
                </pic:pic>
              </a:graphicData>
            </a:graphic>
          </wp:inline>
        </w:drawing>
      </w:r>
      <w:r>
        <w:rPr>
          <w:noProof/>
        </w:rPr>
        <w:drawing>
          <wp:inline distT="0" distB="0" distL="0" distR="0" wp14:anchorId="6D600C78" wp14:editId="409BDA43">
            <wp:extent cx="1879600" cy="1402181"/>
            <wp:effectExtent l="0" t="0" r="6350" b="762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05713" cy="1421661"/>
                    </a:xfrm>
                    <a:prstGeom prst="rect">
                      <a:avLst/>
                    </a:prstGeom>
                    <a:noFill/>
                  </pic:spPr>
                </pic:pic>
              </a:graphicData>
            </a:graphic>
          </wp:inline>
        </w:drawing>
      </w:r>
      <w:r>
        <w:rPr>
          <w:noProof/>
        </w:rPr>
        <w:drawing>
          <wp:inline distT="0" distB="0" distL="0" distR="0" wp14:anchorId="52D609B0" wp14:editId="43FD9769">
            <wp:extent cx="1905000" cy="1334091"/>
            <wp:effectExtent l="0" t="0" r="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60626" cy="1373046"/>
                    </a:xfrm>
                    <a:prstGeom prst="rect">
                      <a:avLst/>
                    </a:prstGeom>
                    <a:noFill/>
                  </pic:spPr>
                </pic:pic>
              </a:graphicData>
            </a:graphic>
          </wp:inline>
        </w:drawing>
      </w:r>
      <w:r w:rsidR="005C2F79">
        <w:rPr>
          <w:noProof/>
        </w:rPr>
        <w:drawing>
          <wp:inline distT="0" distB="0" distL="0" distR="0" wp14:anchorId="71A34B9C" wp14:editId="6973A4AC">
            <wp:extent cx="1856554" cy="1333500"/>
            <wp:effectExtent l="0" t="0" r="0"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29968" cy="1386231"/>
                    </a:xfrm>
                    <a:prstGeom prst="rect">
                      <a:avLst/>
                    </a:prstGeom>
                    <a:noFill/>
                  </pic:spPr>
                </pic:pic>
              </a:graphicData>
            </a:graphic>
          </wp:inline>
        </w:drawing>
      </w:r>
      <w:r w:rsidR="005C2F79">
        <w:rPr>
          <w:noProof/>
        </w:rPr>
        <w:drawing>
          <wp:inline distT="0" distB="0" distL="0" distR="0" wp14:anchorId="77BA794F" wp14:editId="704FBA31">
            <wp:extent cx="1925072" cy="1339850"/>
            <wp:effectExtent l="0" t="0" r="0" b="0"/>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98338" cy="1390843"/>
                    </a:xfrm>
                    <a:prstGeom prst="rect">
                      <a:avLst/>
                    </a:prstGeom>
                    <a:noFill/>
                  </pic:spPr>
                </pic:pic>
              </a:graphicData>
            </a:graphic>
          </wp:inline>
        </w:drawing>
      </w:r>
      <w:r w:rsidR="005C2F79">
        <w:rPr>
          <w:noProof/>
        </w:rPr>
        <w:drawing>
          <wp:inline distT="0" distB="0" distL="0" distR="0" wp14:anchorId="611078F8" wp14:editId="6BE99FDF">
            <wp:extent cx="1931246" cy="1448435"/>
            <wp:effectExtent l="0" t="0" r="0"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45498" cy="1459124"/>
                    </a:xfrm>
                    <a:prstGeom prst="rect">
                      <a:avLst/>
                    </a:prstGeom>
                    <a:noFill/>
                  </pic:spPr>
                </pic:pic>
              </a:graphicData>
            </a:graphic>
          </wp:inline>
        </w:drawing>
      </w:r>
      <w:r w:rsidR="005C2F79">
        <w:rPr>
          <w:noProof/>
        </w:rPr>
        <w:drawing>
          <wp:inline distT="0" distB="0" distL="0" distR="0" wp14:anchorId="438C985A" wp14:editId="0F07FF9F">
            <wp:extent cx="1452880" cy="1451427"/>
            <wp:effectExtent l="0" t="0" r="0" b="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78060" cy="1476582"/>
                    </a:xfrm>
                    <a:prstGeom prst="rect">
                      <a:avLst/>
                    </a:prstGeom>
                    <a:noFill/>
                  </pic:spPr>
                </pic:pic>
              </a:graphicData>
            </a:graphic>
          </wp:inline>
        </w:drawing>
      </w:r>
      <w:r w:rsidR="005C2F79">
        <w:rPr>
          <w:noProof/>
        </w:rPr>
        <w:drawing>
          <wp:inline distT="0" distB="0" distL="0" distR="0" wp14:anchorId="67A92E15" wp14:editId="5982AD31">
            <wp:extent cx="1454150" cy="1452694"/>
            <wp:effectExtent l="0" t="0" r="0"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74505" cy="1473028"/>
                    </a:xfrm>
                    <a:prstGeom prst="rect">
                      <a:avLst/>
                    </a:prstGeom>
                    <a:noFill/>
                  </pic:spPr>
                </pic:pic>
              </a:graphicData>
            </a:graphic>
          </wp:inline>
        </w:drawing>
      </w:r>
      <w:r w:rsidR="00040EEE">
        <w:rPr>
          <w:noProof/>
        </w:rPr>
        <w:lastRenderedPageBreak/>
        <w:drawing>
          <wp:inline distT="0" distB="0" distL="0" distR="0" wp14:anchorId="2F05AE67" wp14:editId="67D853DD">
            <wp:extent cx="1935750" cy="1371409"/>
            <wp:effectExtent l="0" t="0" r="7620" b="635"/>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98125" cy="1415599"/>
                    </a:xfrm>
                    <a:prstGeom prst="rect">
                      <a:avLst/>
                    </a:prstGeom>
                    <a:noFill/>
                  </pic:spPr>
                </pic:pic>
              </a:graphicData>
            </a:graphic>
          </wp:inline>
        </w:drawing>
      </w:r>
      <w:r w:rsidR="00040EEE">
        <w:rPr>
          <w:noProof/>
        </w:rPr>
        <w:drawing>
          <wp:inline distT="0" distB="0" distL="0" distR="0" wp14:anchorId="7D43EBCA" wp14:editId="2ABCB0DD">
            <wp:extent cx="1369695" cy="1368782"/>
            <wp:effectExtent l="0" t="0" r="1905" b="3175"/>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84613" cy="1383690"/>
                    </a:xfrm>
                    <a:prstGeom prst="rect">
                      <a:avLst/>
                    </a:prstGeom>
                    <a:noFill/>
                  </pic:spPr>
                </pic:pic>
              </a:graphicData>
            </a:graphic>
          </wp:inline>
        </w:drawing>
      </w:r>
      <w:r w:rsidR="00040EEE">
        <w:rPr>
          <w:noProof/>
        </w:rPr>
        <w:drawing>
          <wp:inline distT="0" distB="0" distL="0" distR="0" wp14:anchorId="4D9C8C13" wp14:editId="3FA184B4">
            <wp:extent cx="1374775" cy="1373858"/>
            <wp:effectExtent l="0" t="0" r="0" b="0"/>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91525" cy="1390597"/>
                    </a:xfrm>
                    <a:prstGeom prst="rect">
                      <a:avLst/>
                    </a:prstGeom>
                    <a:noFill/>
                  </pic:spPr>
                </pic:pic>
              </a:graphicData>
            </a:graphic>
          </wp:inline>
        </w:drawing>
      </w:r>
      <w:bookmarkStart w:id="0" w:name="_GoBack"/>
      <w:bookmarkEnd w:id="0"/>
      <w:r w:rsidR="00040EEE">
        <w:rPr>
          <w:noProof/>
        </w:rPr>
        <w:drawing>
          <wp:inline distT="0" distB="0" distL="0" distR="0" wp14:anchorId="0F8ED1DB" wp14:editId="6EFA68F2">
            <wp:extent cx="1498600" cy="1498600"/>
            <wp:effectExtent l="0" t="0" r="6350" b="635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98600" cy="1498600"/>
                    </a:xfrm>
                    <a:prstGeom prst="rect">
                      <a:avLst/>
                    </a:prstGeom>
                    <a:noFill/>
                  </pic:spPr>
                </pic:pic>
              </a:graphicData>
            </a:graphic>
          </wp:inline>
        </w:drawing>
      </w:r>
      <w:r w:rsidR="00040EEE">
        <w:rPr>
          <w:noProof/>
        </w:rPr>
        <w:drawing>
          <wp:inline distT="0" distB="0" distL="0" distR="0" wp14:anchorId="1A32A6EF" wp14:editId="073C3C8C">
            <wp:extent cx="1518285" cy="1518285"/>
            <wp:effectExtent l="0" t="0" r="5715" b="5715"/>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18285" cy="1518285"/>
                    </a:xfrm>
                    <a:prstGeom prst="rect">
                      <a:avLst/>
                    </a:prstGeom>
                    <a:noFill/>
                  </pic:spPr>
                </pic:pic>
              </a:graphicData>
            </a:graphic>
          </wp:inline>
        </w:drawing>
      </w:r>
    </w:p>
    <w:p w14:paraId="68EB39AD" w14:textId="7FC1A3B6" w:rsidR="00D60C7C" w:rsidRDefault="00D60C7C" w:rsidP="00153829"/>
    <w:p w14:paraId="42B28137" w14:textId="69108C65" w:rsidR="00F361B2" w:rsidRPr="00F361B2" w:rsidRDefault="00C86E0E" w:rsidP="00153829">
      <w:pPr>
        <w:rPr>
          <w:rFonts w:ascii="Arial" w:hAnsi="Arial" w:cs="Arial"/>
          <w:b/>
          <w:bCs/>
          <w:u w:val="single"/>
        </w:rPr>
      </w:pPr>
      <w:r>
        <w:rPr>
          <w:rFonts w:ascii="Arial" w:hAnsi="Arial" w:cs="Arial"/>
          <w:b/>
          <w:bCs/>
          <w:u w:val="single"/>
        </w:rPr>
        <w:t>IVV s</w:t>
      </w:r>
      <w:r w:rsidR="00F361B2" w:rsidRPr="00F361B2">
        <w:rPr>
          <w:rFonts w:ascii="Arial" w:hAnsi="Arial" w:cs="Arial"/>
          <w:b/>
          <w:bCs/>
          <w:u w:val="single"/>
        </w:rPr>
        <w:t>ykling kilometer</w:t>
      </w:r>
      <w:r>
        <w:rPr>
          <w:rFonts w:ascii="Arial" w:hAnsi="Arial" w:cs="Arial"/>
          <w:b/>
          <w:bCs/>
          <w:u w:val="single"/>
        </w:rPr>
        <w:t xml:space="preserve"> merke</w:t>
      </w:r>
    </w:p>
    <w:p w14:paraId="577B51CC" w14:textId="4C4CC0AC" w:rsidR="00D60C7C" w:rsidRDefault="00D60C7C" w:rsidP="00153829">
      <w:r>
        <w:rPr>
          <w:noProof/>
        </w:rPr>
        <w:drawing>
          <wp:inline distT="0" distB="0" distL="0" distR="0" wp14:anchorId="173EDF85" wp14:editId="1E8C19AC">
            <wp:extent cx="3245768" cy="2501900"/>
            <wp:effectExtent l="0" t="0" r="0" b="0"/>
            <wp:docPr id="7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88372" cy="2534740"/>
                    </a:xfrm>
                    <a:prstGeom prst="rect">
                      <a:avLst/>
                    </a:prstGeom>
                    <a:noFill/>
                  </pic:spPr>
                </pic:pic>
              </a:graphicData>
            </a:graphic>
          </wp:inline>
        </w:drawing>
      </w:r>
    </w:p>
    <w:p w14:paraId="69CE6591" w14:textId="050CB175" w:rsidR="00221DE1" w:rsidRDefault="00221DE1"/>
    <w:p w14:paraId="53007A4B" w14:textId="0E419C9A" w:rsidR="00907D63" w:rsidRDefault="00907D63" w:rsidP="00907D63">
      <w:pPr>
        <w:ind w:left="-1361"/>
      </w:pPr>
      <w:r>
        <w:rPr>
          <w:noProof/>
        </w:rPr>
        <w:lastRenderedPageBreak/>
        <w:drawing>
          <wp:inline distT="0" distB="0" distL="0" distR="0" wp14:anchorId="12BD5662" wp14:editId="43E3D2F9">
            <wp:extent cx="7467022" cy="3798848"/>
            <wp:effectExtent l="0" t="0" r="635"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519570" cy="3825582"/>
                    </a:xfrm>
                    <a:prstGeom prst="rect">
                      <a:avLst/>
                    </a:prstGeom>
                    <a:noFill/>
                  </pic:spPr>
                </pic:pic>
              </a:graphicData>
            </a:graphic>
          </wp:inline>
        </w:drawing>
      </w:r>
    </w:p>
    <w:p w14:paraId="1BF31F3C" w14:textId="77777777" w:rsidR="00907D63" w:rsidRDefault="00907D63" w:rsidP="007E7D50">
      <w:pPr>
        <w:tabs>
          <w:tab w:val="left" w:pos="3100"/>
        </w:tabs>
        <w:rPr>
          <w:rFonts w:ascii="Arial" w:hAnsi="Arial" w:cs="Arial"/>
          <w:b/>
          <w:bCs/>
          <w:sz w:val="28"/>
          <w:szCs w:val="28"/>
          <w:u w:val="single"/>
        </w:rPr>
      </w:pPr>
    </w:p>
    <w:p w14:paraId="3A9D77C2" w14:textId="77777777" w:rsidR="00907D63" w:rsidRDefault="00907D63" w:rsidP="007E7D50">
      <w:pPr>
        <w:tabs>
          <w:tab w:val="left" w:pos="3100"/>
        </w:tabs>
        <w:rPr>
          <w:rFonts w:ascii="Arial" w:hAnsi="Arial" w:cs="Arial"/>
          <w:b/>
          <w:bCs/>
          <w:sz w:val="28"/>
          <w:szCs w:val="28"/>
          <w:u w:val="single"/>
        </w:rPr>
      </w:pPr>
    </w:p>
    <w:p w14:paraId="564903FC" w14:textId="5901F193" w:rsidR="00503FC1" w:rsidRPr="0023783B" w:rsidRDefault="00503FC1" w:rsidP="007E7D50">
      <w:pPr>
        <w:tabs>
          <w:tab w:val="left" w:pos="3100"/>
        </w:tabs>
        <w:rPr>
          <w:rFonts w:ascii="Arial" w:hAnsi="Arial" w:cs="Arial"/>
          <w:b/>
          <w:bCs/>
          <w:sz w:val="20"/>
          <w:szCs w:val="20"/>
        </w:rPr>
      </w:pPr>
      <w:r w:rsidRPr="007E7D50">
        <w:rPr>
          <w:rFonts w:ascii="Arial" w:hAnsi="Arial" w:cs="Arial"/>
          <w:b/>
          <w:bCs/>
          <w:sz w:val="28"/>
          <w:szCs w:val="28"/>
          <w:u w:val="single"/>
        </w:rPr>
        <w:t xml:space="preserve">IVV </w:t>
      </w:r>
      <w:r w:rsidRPr="0023783B">
        <w:rPr>
          <w:rFonts w:ascii="Arial" w:hAnsi="Arial" w:cs="Arial"/>
          <w:b/>
          <w:bCs/>
          <w:sz w:val="20"/>
          <w:szCs w:val="20"/>
          <w:u w:val="single"/>
        </w:rPr>
        <w:t xml:space="preserve"> </w:t>
      </w:r>
      <w:r w:rsidRPr="0023783B">
        <w:rPr>
          <w:rFonts w:ascii="Arial" w:hAnsi="Arial" w:cs="Arial"/>
          <w:b/>
          <w:bCs/>
          <w:sz w:val="20"/>
          <w:szCs w:val="20"/>
        </w:rPr>
        <w:t xml:space="preserve">   </w:t>
      </w:r>
      <w:r w:rsidRPr="0023783B">
        <w:rPr>
          <w:rFonts w:ascii="Arial" w:hAnsi="Arial" w:cs="Arial"/>
          <w:b/>
          <w:bCs/>
          <w:noProof/>
          <w:sz w:val="20"/>
          <w:szCs w:val="20"/>
        </w:rPr>
        <w:drawing>
          <wp:inline distT="0" distB="0" distL="0" distR="0" wp14:anchorId="14616FED" wp14:editId="790F9031">
            <wp:extent cx="475615" cy="572770"/>
            <wp:effectExtent l="0" t="0" r="635"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5615" cy="572770"/>
                    </a:xfrm>
                    <a:prstGeom prst="rect">
                      <a:avLst/>
                    </a:prstGeom>
                    <a:noFill/>
                  </pic:spPr>
                </pic:pic>
              </a:graphicData>
            </a:graphic>
          </wp:inline>
        </w:drawing>
      </w:r>
      <w:r w:rsidR="007E7D50">
        <w:rPr>
          <w:rFonts w:ascii="Arial" w:hAnsi="Arial" w:cs="Arial"/>
          <w:b/>
          <w:bCs/>
          <w:sz w:val="20"/>
          <w:szCs w:val="20"/>
        </w:rPr>
        <w:tab/>
      </w:r>
    </w:p>
    <w:p w14:paraId="4A2AC0E6" w14:textId="5661D7ED" w:rsidR="00651ABC" w:rsidRPr="00CD4F8A" w:rsidRDefault="00651ABC" w:rsidP="0023783B">
      <w:pPr>
        <w:rPr>
          <w:rFonts w:ascii="Arial" w:hAnsi="Arial" w:cs="Arial"/>
          <w:b/>
          <w:bCs/>
          <w:sz w:val="20"/>
          <w:szCs w:val="20"/>
        </w:rPr>
      </w:pPr>
      <w:r w:rsidRPr="00CD4F8A">
        <w:rPr>
          <w:rFonts w:ascii="Arial" w:hAnsi="Arial" w:cs="Arial"/>
          <w:b/>
          <w:bCs/>
          <w:sz w:val="20"/>
          <w:szCs w:val="20"/>
        </w:rPr>
        <w:t>Det internasjonale Turmarsjforbund (</w:t>
      </w:r>
      <w:proofErr w:type="spellStart"/>
      <w:r w:rsidRPr="00CD4F8A">
        <w:rPr>
          <w:rFonts w:ascii="Arial" w:hAnsi="Arial" w:cs="Arial"/>
          <w:b/>
          <w:bCs/>
          <w:sz w:val="20"/>
          <w:szCs w:val="20"/>
        </w:rPr>
        <w:t>Internationaler</w:t>
      </w:r>
      <w:proofErr w:type="spellEnd"/>
      <w:r w:rsidRPr="00CD4F8A">
        <w:rPr>
          <w:rFonts w:ascii="Arial" w:hAnsi="Arial" w:cs="Arial"/>
          <w:b/>
          <w:bCs/>
          <w:sz w:val="20"/>
          <w:szCs w:val="20"/>
        </w:rPr>
        <w:t xml:space="preserve"> </w:t>
      </w:r>
      <w:proofErr w:type="spellStart"/>
      <w:r w:rsidRPr="00CD4F8A">
        <w:rPr>
          <w:rFonts w:ascii="Arial" w:hAnsi="Arial" w:cs="Arial"/>
          <w:b/>
          <w:bCs/>
          <w:sz w:val="20"/>
          <w:szCs w:val="20"/>
        </w:rPr>
        <w:t>Volksport</w:t>
      </w:r>
      <w:proofErr w:type="spellEnd"/>
      <w:r w:rsidR="00153829" w:rsidRPr="00CD4F8A">
        <w:rPr>
          <w:rFonts w:ascii="Arial" w:hAnsi="Arial" w:cs="Arial"/>
          <w:b/>
          <w:bCs/>
          <w:sz w:val="20"/>
          <w:szCs w:val="20"/>
        </w:rPr>
        <w:t xml:space="preserve"> </w:t>
      </w:r>
      <w:proofErr w:type="spellStart"/>
      <w:r w:rsidR="00153829" w:rsidRPr="00CD4F8A">
        <w:rPr>
          <w:rFonts w:ascii="Arial" w:hAnsi="Arial" w:cs="Arial"/>
          <w:b/>
          <w:bCs/>
          <w:sz w:val="20"/>
          <w:szCs w:val="20"/>
        </w:rPr>
        <w:t>V</w:t>
      </w:r>
      <w:r w:rsidRPr="00CD4F8A">
        <w:rPr>
          <w:rFonts w:ascii="Arial" w:hAnsi="Arial" w:cs="Arial"/>
          <w:b/>
          <w:bCs/>
          <w:sz w:val="20"/>
          <w:szCs w:val="20"/>
        </w:rPr>
        <w:t>erband</w:t>
      </w:r>
      <w:proofErr w:type="spellEnd"/>
      <w:r w:rsidRPr="00CD4F8A">
        <w:rPr>
          <w:rFonts w:ascii="Arial" w:hAnsi="Arial" w:cs="Arial"/>
          <w:b/>
          <w:bCs/>
          <w:sz w:val="20"/>
          <w:szCs w:val="20"/>
        </w:rPr>
        <w:t>) – IVV er en internasjonal organisasjon som koordinerer samarbeidet mellom de ulike nasjonale turmarsjforbundene.</w:t>
      </w:r>
    </w:p>
    <w:p w14:paraId="6537160A" w14:textId="77777777" w:rsidR="00651ABC" w:rsidRPr="00CD4F8A" w:rsidRDefault="00651ABC" w:rsidP="0023783B">
      <w:pPr>
        <w:rPr>
          <w:rFonts w:ascii="Arial" w:hAnsi="Arial" w:cs="Arial"/>
          <w:b/>
          <w:bCs/>
          <w:sz w:val="20"/>
          <w:szCs w:val="20"/>
        </w:rPr>
      </w:pPr>
      <w:r w:rsidRPr="00CD4F8A">
        <w:rPr>
          <w:rFonts w:ascii="Arial" w:hAnsi="Arial" w:cs="Arial"/>
          <w:b/>
          <w:bCs/>
          <w:sz w:val="20"/>
          <w:szCs w:val="20"/>
        </w:rPr>
        <w:t>IVV ble stiftet i 1968 av representanter fra Tyskland, Østerrike, Sveits og Liechtenstein. Turmarsj er i dag utbredt i store deler av Europa. Fra 1990 også i Øst-Europa, Nord-Amerika og deler av Asia.</w:t>
      </w:r>
    </w:p>
    <w:p w14:paraId="0D555959" w14:textId="77777777" w:rsidR="00651ABC" w:rsidRPr="00CD4F8A" w:rsidRDefault="00651ABC" w:rsidP="0023783B">
      <w:pPr>
        <w:rPr>
          <w:rFonts w:ascii="Arial" w:hAnsi="Arial" w:cs="Arial"/>
          <w:b/>
          <w:bCs/>
          <w:sz w:val="20"/>
          <w:szCs w:val="20"/>
        </w:rPr>
      </w:pPr>
      <w:r w:rsidRPr="00CD4F8A">
        <w:rPr>
          <w:rFonts w:ascii="Arial" w:hAnsi="Arial" w:cs="Arial"/>
          <w:b/>
          <w:bCs/>
          <w:sz w:val="20"/>
          <w:szCs w:val="20"/>
        </w:rPr>
        <w:t xml:space="preserve">President siden 2013 er Giuseppe </w:t>
      </w:r>
      <w:proofErr w:type="spellStart"/>
      <w:r w:rsidRPr="00CD4F8A">
        <w:rPr>
          <w:rFonts w:ascii="Arial" w:hAnsi="Arial" w:cs="Arial"/>
          <w:b/>
          <w:bCs/>
          <w:sz w:val="20"/>
          <w:szCs w:val="20"/>
        </w:rPr>
        <w:t>Colantonio</w:t>
      </w:r>
      <w:proofErr w:type="spellEnd"/>
      <w:r w:rsidRPr="00CD4F8A">
        <w:rPr>
          <w:rFonts w:ascii="Arial" w:hAnsi="Arial" w:cs="Arial"/>
          <w:b/>
          <w:bCs/>
          <w:sz w:val="20"/>
          <w:szCs w:val="20"/>
        </w:rPr>
        <w:t xml:space="preserve"> fra det italienske turmarsjforbundet. Han er valgt for en </w:t>
      </w:r>
      <w:proofErr w:type="gramStart"/>
      <w:r w:rsidRPr="00CD4F8A">
        <w:rPr>
          <w:rFonts w:ascii="Arial" w:hAnsi="Arial" w:cs="Arial"/>
          <w:b/>
          <w:bCs/>
          <w:sz w:val="20"/>
          <w:szCs w:val="20"/>
        </w:rPr>
        <w:t>fire års</w:t>
      </w:r>
      <w:proofErr w:type="gramEnd"/>
      <w:r w:rsidRPr="00CD4F8A">
        <w:rPr>
          <w:rFonts w:ascii="Arial" w:hAnsi="Arial" w:cs="Arial"/>
          <w:b/>
          <w:bCs/>
          <w:sz w:val="20"/>
          <w:szCs w:val="20"/>
        </w:rPr>
        <w:t xml:space="preserve"> periode frem til 20</w:t>
      </w:r>
      <w:r w:rsidR="0052160E" w:rsidRPr="00CD4F8A">
        <w:rPr>
          <w:rFonts w:ascii="Arial" w:hAnsi="Arial" w:cs="Arial"/>
          <w:b/>
          <w:bCs/>
          <w:sz w:val="20"/>
          <w:szCs w:val="20"/>
        </w:rPr>
        <w:t>24</w:t>
      </w:r>
      <w:r w:rsidRPr="00CD4F8A">
        <w:rPr>
          <w:rFonts w:ascii="Arial" w:hAnsi="Arial" w:cs="Arial"/>
          <w:b/>
          <w:bCs/>
          <w:sz w:val="20"/>
          <w:szCs w:val="20"/>
        </w:rPr>
        <w:t>.</w:t>
      </w:r>
    </w:p>
    <w:p w14:paraId="1E516B66" w14:textId="12292DA2" w:rsidR="00651ABC" w:rsidRPr="00CD4F8A" w:rsidRDefault="00651ABC" w:rsidP="0023783B">
      <w:pPr>
        <w:rPr>
          <w:rFonts w:ascii="Arial" w:hAnsi="Arial" w:cs="Arial"/>
          <w:sz w:val="20"/>
          <w:szCs w:val="20"/>
        </w:rPr>
      </w:pPr>
      <w:r w:rsidRPr="00CD4F8A">
        <w:rPr>
          <w:rFonts w:ascii="Arial" w:hAnsi="Arial" w:cs="Arial"/>
          <w:b/>
          <w:bCs/>
          <w:sz w:val="20"/>
          <w:szCs w:val="20"/>
        </w:rPr>
        <w:t>Følgende land er pr d.d</w:t>
      </w:r>
      <w:r w:rsidR="00777239" w:rsidRPr="00CD4F8A">
        <w:rPr>
          <w:rFonts w:ascii="Arial" w:hAnsi="Arial" w:cs="Arial"/>
          <w:b/>
          <w:bCs/>
          <w:sz w:val="20"/>
          <w:szCs w:val="20"/>
        </w:rPr>
        <w:t>.</w:t>
      </w:r>
      <w:r w:rsidRPr="00CD4F8A">
        <w:rPr>
          <w:rFonts w:ascii="Arial" w:hAnsi="Arial" w:cs="Arial"/>
          <w:b/>
          <w:bCs/>
          <w:sz w:val="20"/>
          <w:szCs w:val="20"/>
        </w:rPr>
        <w:t xml:space="preserve"> tilsluttet IVV:</w:t>
      </w:r>
      <w:r w:rsidRPr="00CD4F8A">
        <w:rPr>
          <w:rFonts w:ascii="Arial" w:hAnsi="Arial" w:cs="Arial"/>
          <w:b/>
          <w:bCs/>
          <w:sz w:val="20"/>
          <w:szCs w:val="20"/>
        </w:rPr>
        <w:br/>
      </w:r>
      <w:r w:rsidR="00363699" w:rsidRPr="00CD4F8A">
        <w:rPr>
          <w:rFonts w:ascii="Arial" w:hAnsi="Arial" w:cs="Arial"/>
          <w:b/>
          <w:bCs/>
          <w:sz w:val="20"/>
          <w:szCs w:val="20"/>
        </w:rPr>
        <w:t xml:space="preserve">Australia, </w:t>
      </w:r>
      <w:r w:rsidRPr="00CD4F8A">
        <w:rPr>
          <w:rFonts w:ascii="Arial" w:hAnsi="Arial" w:cs="Arial"/>
          <w:b/>
          <w:bCs/>
          <w:sz w:val="20"/>
          <w:szCs w:val="20"/>
        </w:rPr>
        <w:t xml:space="preserve">Belgia, </w:t>
      </w:r>
      <w:r w:rsidR="00363699" w:rsidRPr="00CD4F8A">
        <w:rPr>
          <w:rFonts w:ascii="Arial" w:hAnsi="Arial" w:cs="Arial"/>
          <w:b/>
          <w:bCs/>
          <w:sz w:val="20"/>
          <w:szCs w:val="20"/>
        </w:rPr>
        <w:t xml:space="preserve">Brasil, </w:t>
      </w:r>
      <w:r w:rsidRPr="00CD4F8A">
        <w:rPr>
          <w:rFonts w:ascii="Arial" w:hAnsi="Arial" w:cs="Arial"/>
          <w:b/>
          <w:bCs/>
          <w:sz w:val="20"/>
          <w:szCs w:val="20"/>
        </w:rPr>
        <w:t xml:space="preserve">Canada, </w:t>
      </w:r>
      <w:r w:rsidR="00363699" w:rsidRPr="00CD4F8A">
        <w:rPr>
          <w:rFonts w:ascii="Arial" w:hAnsi="Arial" w:cs="Arial"/>
          <w:b/>
          <w:bCs/>
          <w:sz w:val="20"/>
          <w:szCs w:val="20"/>
        </w:rPr>
        <w:t xml:space="preserve">Kina, </w:t>
      </w:r>
      <w:r w:rsidRPr="00CD4F8A">
        <w:rPr>
          <w:rFonts w:ascii="Arial" w:hAnsi="Arial" w:cs="Arial"/>
          <w:b/>
          <w:bCs/>
          <w:sz w:val="20"/>
          <w:szCs w:val="20"/>
        </w:rPr>
        <w:t xml:space="preserve">Danmark, Estland, Finland, Frankrike, Hellas, Japan, Italia, Luxemburg, Liechtenstein, Nederland, Norge, Polen, Slovakia, Sveits, Sverige, Syd-Tyrol, </w:t>
      </w:r>
      <w:r w:rsidR="00363699" w:rsidRPr="00CD4F8A">
        <w:rPr>
          <w:rFonts w:ascii="Arial" w:hAnsi="Arial" w:cs="Arial"/>
          <w:b/>
          <w:bCs/>
          <w:sz w:val="20"/>
          <w:szCs w:val="20"/>
        </w:rPr>
        <w:t xml:space="preserve">Taiwan, </w:t>
      </w:r>
      <w:r w:rsidRPr="00CD4F8A">
        <w:rPr>
          <w:rFonts w:ascii="Arial" w:hAnsi="Arial" w:cs="Arial"/>
          <w:b/>
          <w:bCs/>
          <w:sz w:val="20"/>
          <w:szCs w:val="20"/>
        </w:rPr>
        <w:t xml:space="preserve">Tsjekkia, Tyskland, USA, Ungarn, </w:t>
      </w:r>
      <w:r w:rsidR="00363699" w:rsidRPr="00CD4F8A">
        <w:rPr>
          <w:rFonts w:ascii="Arial" w:hAnsi="Arial" w:cs="Arial"/>
          <w:b/>
          <w:bCs/>
          <w:sz w:val="20"/>
          <w:szCs w:val="20"/>
        </w:rPr>
        <w:t xml:space="preserve">Romania, </w:t>
      </w:r>
      <w:r w:rsidRPr="00CD4F8A">
        <w:rPr>
          <w:rFonts w:ascii="Arial" w:hAnsi="Arial" w:cs="Arial"/>
          <w:b/>
          <w:bCs/>
          <w:sz w:val="20"/>
          <w:szCs w:val="20"/>
        </w:rPr>
        <w:t>Østerrike, Storbritannia, Syd-Korea</w:t>
      </w:r>
      <w:r w:rsidRPr="00CD4F8A">
        <w:rPr>
          <w:rFonts w:ascii="Arial" w:hAnsi="Arial" w:cs="Arial"/>
          <w:b/>
          <w:bCs/>
          <w:sz w:val="20"/>
          <w:szCs w:val="20"/>
        </w:rPr>
        <w:br/>
        <w:t xml:space="preserve">Dessuten er arrangører i </w:t>
      </w:r>
      <w:r w:rsidR="00363699" w:rsidRPr="00CD4F8A">
        <w:rPr>
          <w:rFonts w:ascii="Arial" w:hAnsi="Arial" w:cs="Arial"/>
          <w:b/>
          <w:bCs/>
          <w:sz w:val="20"/>
          <w:szCs w:val="20"/>
        </w:rPr>
        <w:t xml:space="preserve">Andorra, Indonesia, </w:t>
      </w:r>
      <w:r w:rsidRPr="00CD4F8A">
        <w:rPr>
          <w:rFonts w:ascii="Arial" w:hAnsi="Arial" w:cs="Arial"/>
          <w:b/>
          <w:bCs/>
          <w:sz w:val="20"/>
          <w:szCs w:val="20"/>
        </w:rPr>
        <w:t xml:space="preserve">Irland, </w:t>
      </w:r>
      <w:r w:rsidR="00363699" w:rsidRPr="00CD4F8A">
        <w:rPr>
          <w:rFonts w:ascii="Arial" w:hAnsi="Arial" w:cs="Arial"/>
          <w:b/>
          <w:bCs/>
          <w:sz w:val="20"/>
          <w:szCs w:val="20"/>
        </w:rPr>
        <w:t xml:space="preserve">Kroatia, Litauen, Ny Zealand, </w:t>
      </w:r>
      <w:r w:rsidRPr="00CD4F8A">
        <w:rPr>
          <w:rFonts w:ascii="Arial" w:hAnsi="Arial" w:cs="Arial"/>
          <w:b/>
          <w:bCs/>
          <w:sz w:val="20"/>
          <w:szCs w:val="20"/>
        </w:rPr>
        <w:t xml:space="preserve">Spania, Portugal, </w:t>
      </w:r>
      <w:r w:rsidR="00363699" w:rsidRPr="00CD4F8A">
        <w:rPr>
          <w:rFonts w:ascii="Arial" w:hAnsi="Arial" w:cs="Arial"/>
          <w:b/>
          <w:bCs/>
          <w:sz w:val="20"/>
          <w:szCs w:val="20"/>
        </w:rPr>
        <w:t>Russland</w:t>
      </w:r>
      <w:r w:rsidRPr="00CD4F8A">
        <w:rPr>
          <w:rFonts w:ascii="Arial" w:hAnsi="Arial" w:cs="Arial"/>
          <w:b/>
          <w:bCs/>
          <w:sz w:val="20"/>
          <w:szCs w:val="20"/>
        </w:rPr>
        <w:t>,</w:t>
      </w:r>
      <w:r w:rsidR="00363699" w:rsidRPr="00CD4F8A">
        <w:rPr>
          <w:rFonts w:ascii="Arial" w:hAnsi="Arial" w:cs="Arial"/>
          <w:b/>
          <w:bCs/>
          <w:sz w:val="20"/>
          <w:szCs w:val="20"/>
        </w:rPr>
        <w:t xml:space="preserve"> Serbia, Slovenia og Kap</w:t>
      </w:r>
      <w:r w:rsidR="00777239" w:rsidRPr="00CD4F8A">
        <w:rPr>
          <w:rFonts w:ascii="Arial" w:hAnsi="Arial" w:cs="Arial"/>
          <w:b/>
          <w:bCs/>
          <w:sz w:val="20"/>
          <w:szCs w:val="20"/>
        </w:rPr>
        <w:t>p</w:t>
      </w:r>
      <w:r w:rsidR="00363699" w:rsidRPr="00CD4F8A">
        <w:rPr>
          <w:rFonts w:ascii="Arial" w:hAnsi="Arial" w:cs="Arial"/>
          <w:b/>
          <w:bCs/>
          <w:sz w:val="20"/>
          <w:szCs w:val="20"/>
        </w:rPr>
        <w:t xml:space="preserve"> Verde</w:t>
      </w:r>
      <w:r w:rsidRPr="00CD4F8A">
        <w:rPr>
          <w:rFonts w:ascii="Arial" w:hAnsi="Arial" w:cs="Arial"/>
          <w:b/>
          <w:bCs/>
          <w:sz w:val="20"/>
          <w:szCs w:val="20"/>
        </w:rPr>
        <w:t xml:space="preserve"> direkte medlemmer av IVV</w:t>
      </w:r>
      <w:r w:rsidRPr="00CD4F8A">
        <w:rPr>
          <w:rFonts w:ascii="Arial" w:hAnsi="Arial" w:cs="Arial"/>
          <w:sz w:val="20"/>
          <w:szCs w:val="20"/>
        </w:rPr>
        <w:t>.</w:t>
      </w:r>
      <w:r w:rsidR="00363699" w:rsidRPr="00CD4F8A">
        <w:rPr>
          <w:b/>
          <w:bCs/>
          <w:sz w:val="21"/>
          <w:szCs w:val="21"/>
          <w:shd w:val="clear" w:color="auto" w:fill="FEFEFE"/>
        </w:rPr>
        <w:t xml:space="preserve"> </w:t>
      </w:r>
    </w:p>
    <w:p w14:paraId="3491E725" w14:textId="723200CC" w:rsidR="00651ABC" w:rsidRPr="00CD4F8A" w:rsidRDefault="00651ABC" w:rsidP="00651ABC">
      <w:pPr>
        <w:pStyle w:val="NormalWeb"/>
        <w:shd w:val="clear" w:color="auto" w:fill="FFFFFF"/>
        <w:spacing w:before="0" w:beforeAutospacing="0" w:after="0" w:afterAutospacing="0"/>
        <w:textAlignment w:val="baseline"/>
        <w:rPr>
          <w:rFonts w:ascii="Arial" w:hAnsi="Arial" w:cs="Arial"/>
          <w:b/>
          <w:bCs/>
          <w:sz w:val="20"/>
          <w:szCs w:val="20"/>
        </w:rPr>
      </w:pPr>
      <w:r w:rsidRPr="00CD4F8A">
        <w:rPr>
          <w:rFonts w:ascii="Arial" w:hAnsi="Arial" w:cs="Arial"/>
          <w:b/>
          <w:bCs/>
          <w:sz w:val="20"/>
          <w:szCs w:val="20"/>
        </w:rPr>
        <w:t xml:space="preserve">Se </w:t>
      </w:r>
      <w:proofErr w:type="spellStart"/>
      <w:r w:rsidRPr="00CD4F8A">
        <w:rPr>
          <w:rFonts w:ascii="Arial" w:hAnsi="Arial" w:cs="Arial"/>
          <w:b/>
          <w:bCs/>
          <w:sz w:val="20"/>
          <w:szCs w:val="20"/>
        </w:rPr>
        <w:t>IVV’s</w:t>
      </w:r>
      <w:proofErr w:type="spellEnd"/>
      <w:r w:rsidRPr="00CD4F8A">
        <w:rPr>
          <w:rFonts w:ascii="Arial" w:hAnsi="Arial" w:cs="Arial"/>
          <w:b/>
          <w:bCs/>
          <w:sz w:val="20"/>
          <w:szCs w:val="20"/>
        </w:rPr>
        <w:t xml:space="preserve"> hjemmeside </w:t>
      </w:r>
      <w:hyperlink r:id="rId99" w:history="1">
        <w:r w:rsidRPr="00CD4F8A">
          <w:rPr>
            <w:rStyle w:val="Hyperkobling"/>
            <w:rFonts w:ascii="Arial" w:hAnsi="Arial" w:cs="Arial"/>
            <w:b/>
            <w:bCs/>
            <w:color w:val="auto"/>
            <w:sz w:val="20"/>
            <w:szCs w:val="20"/>
            <w:u w:val="none"/>
          </w:rPr>
          <w:t>www.ivv-web.org</w:t>
        </w:r>
      </w:hyperlink>
      <w:r w:rsidRPr="00CD4F8A">
        <w:rPr>
          <w:rFonts w:ascii="Arial" w:hAnsi="Arial" w:cs="Arial"/>
          <w:b/>
          <w:bCs/>
          <w:sz w:val="20"/>
          <w:szCs w:val="20"/>
        </w:rPr>
        <w:t> for mer informasjon</w:t>
      </w:r>
      <w:r w:rsidR="00762FB7" w:rsidRPr="00CD4F8A">
        <w:rPr>
          <w:rFonts w:ascii="Arial" w:hAnsi="Arial" w:cs="Arial"/>
          <w:b/>
          <w:bCs/>
          <w:sz w:val="20"/>
          <w:szCs w:val="20"/>
        </w:rPr>
        <w:t>.</w:t>
      </w:r>
    </w:p>
    <w:p w14:paraId="0355916B" w14:textId="04B85A5D" w:rsidR="00762FB7" w:rsidRDefault="00762FB7" w:rsidP="00651ABC">
      <w:pPr>
        <w:pStyle w:val="NormalWeb"/>
        <w:shd w:val="clear" w:color="auto" w:fill="FFFFFF"/>
        <w:spacing w:before="0" w:beforeAutospacing="0" w:after="0" w:afterAutospacing="0"/>
        <w:textAlignment w:val="baseline"/>
        <w:rPr>
          <w:rFonts w:ascii="Arial" w:hAnsi="Arial" w:cs="Arial"/>
          <w:b/>
          <w:bCs/>
          <w:color w:val="575757"/>
          <w:sz w:val="20"/>
          <w:szCs w:val="20"/>
        </w:rPr>
      </w:pPr>
    </w:p>
    <w:p w14:paraId="2F6F66DF" w14:textId="1F8045DE" w:rsidR="00762FB7" w:rsidRDefault="00762FB7" w:rsidP="00651ABC">
      <w:pPr>
        <w:pStyle w:val="NormalWeb"/>
        <w:shd w:val="clear" w:color="auto" w:fill="FFFFFF"/>
        <w:spacing w:before="0" w:beforeAutospacing="0" w:after="0" w:afterAutospacing="0"/>
        <w:textAlignment w:val="baseline"/>
        <w:rPr>
          <w:rFonts w:ascii="Arial" w:hAnsi="Arial" w:cs="Arial"/>
          <w:b/>
          <w:bCs/>
          <w:color w:val="575757"/>
          <w:sz w:val="20"/>
          <w:szCs w:val="20"/>
        </w:rPr>
      </w:pPr>
      <w:r>
        <w:rPr>
          <w:rFonts w:ascii="Arial" w:hAnsi="Arial" w:cs="Arial"/>
          <w:b/>
          <w:bCs/>
          <w:noProof/>
          <w:color w:val="575757"/>
          <w:sz w:val="20"/>
          <w:szCs w:val="20"/>
        </w:rPr>
        <w:lastRenderedPageBreak/>
        <w:drawing>
          <wp:inline distT="0" distB="0" distL="0" distR="0" wp14:anchorId="6CD129C8" wp14:editId="6B6F14DD">
            <wp:extent cx="2292350" cy="2292350"/>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92350" cy="2292350"/>
                    </a:xfrm>
                    <a:prstGeom prst="rect">
                      <a:avLst/>
                    </a:prstGeom>
                    <a:noFill/>
                  </pic:spPr>
                </pic:pic>
              </a:graphicData>
            </a:graphic>
          </wp:inline>
        </w:drawing>
      </w:r>
      <w:r>
        <w:rPr>
          <w:rFonts w:ascii="Arial" w:hAnsi="Arial" w:cs="Arial"/>
          <w:b/>
          <w:bCs/>
          <w:noProof/>
          <w:color w:val="575757"/>
          <w:sz w:val="20"/>
          <w:szCs w:val="20"/>
        </w:rPr>
        <w:drawing>
          <wp:inline distT="0" distB="0" distL="0" distR="0" wp14:anchorId="1D2BD382" wp14:editId="20F08D71">
            <wp:extent cx="2298700" cy="2298700"/>
            <wp:effectExtent l="0" t="0" r="6350" b="635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98700" cy="2298700"/>
                    </a:xfrm>
                    <a:prstGeom prst="rect">
                      <a:avLst/>
                    </a:prstGeom>
                    <a:noFill/>
                  </pic:spPr>
                </pic:pic>
              </a:graphicData>
            </a:graphic>
          </wp:inline>
        </w:drawing>
      </w:r>
    </w:p>
    <w:p w14:paraId="17051890" w14:textId="7B89EFD5" w:rsidR="00762FB7" w:rsidRDefault="00762FB7" w:rsidP="00651ABC">
      <w:pPr>
        <w:pStyle w:val="NormalWeb"/>
        <w:shd w:val="clear" w:color="auto" w:fill="FFFFFF"/>
        <w:spacing w:before="0" w:beforeAutospacing="0" w:after="0" w:afterAutospacing="0"/>
        <w:textAlignment w:val="baseline"/>
        <w:rPr>
          <w:rFonts w:ascii="Arial" w:hAnsi="Arial" w:cs="Arial"/>
          <w:b/>
          <w:bCs/>
          <w:color w:val="575757"/>
          <w:sz w:val="20"/>
          <w:szCs w:val="20"/>
        </w:rPr>
      </w:pPr>
    </w:p>
    <w:p w14:paraId="3ADE8A90" w14:textId="77777777" w:rsidR="00992FA3" w:rsidRDefault="00992FA3" w:rsidP="00762FB7">
      <w:pPr>
        <w:spacing w:after="0" w:line="240" w:lineRule="auto"/>
        <w:textAlignment w:val="baseline"/>
        <w:rPr>
          <w:rFonts w:ascii="Arial" w:eastAsia="Times New Roman" w:hAnsi="Arial" w:cs="Arial"/>
          <w:b/>
          <w:bCs/>
          <w:sz w:val="20"/>
          <w:szCs w:val="20"/>
          <w:u w:val="single"/>
          <w:lang w:eastAsia="nb-NO"/>
        </w:rPr>
      </w:pPr>
    </w:p>
    <w:p w14:paraId="675C6849" w14:textId="020CA9E6" w:rsidR="00762FB7" w:rsidRPr="00CD4F8A" w:rsidRDefault="00762FB7" w:rsidP="00762FB7">
      <w:pPr>
        <w:spacing w:after="0" w:line="240" w:lineRule="auto"/>
        <w:textAlignment w:val="baseline"/>
        <w:rPr>
          <w:rFonts w:ascii="Arial" w:eastAsia="Times New Roman" w:hAnsi="Arial" w:cs="Arial"/>
          <w:b/>
          <w:bCs/>
          <w:sz w:val="20"/>
          <w:szCs w:val="20"/>
          <w:u w:val="single"/>
          <w:lang w:eastAsia="nb-NO"/>
        </w:rPr>
      </w:pPr>
      <w:r w:rsidRPr="00CD4F8A">
        <w:rPr>
          <w:rFonts w:ascii="Arial" w:eastAsia="Times New Roman" w:hAnsi="Arial" w:cs="Arial"/>
          <w:b/>
          <w:bCs/>
          <w:sz w:val="20"/>
          <w:szCs w:val="20"/>
          <w:u w:val="single"/>
          <w:lang w:eastAsia="nb-NO"/>
        </w:rPr>
        <w:t>Europacup</w:t>
      </w:r>
    </w:p>
    <w:p w14:paraId="58D2A647" w14:textId="67CABA5D" w:rsidR="00762FB7" w:rsidRPr="00CD4F8A" w:rsidRDefault="00762FB7" w:rsidP="00762FB7">
      <w:pPr>
        <w:spacing w:after="0" w:line="240" w:lineRule="auto"/>
        <w:textAlignment w:val="baseline"/>
        <w:rPr>
          <w:rFonts w:ascii="Arial" w:eastAsia="Times New Roman" w:hAnsi="Arial" w:cs="Arial"/>
          <w:b/>
          <w:bCs/>
          <w:sz w:val="20"/>
          <w:szCs w:val="20"/>
          <w:lang w:eastAsia="nb-NO"/>
        </w:rPr>
      </w:pPr>
      <w:r w:rsidRPr="00CD4F8A">
        <w:rPr>
          <w:rFonts w:ascii="Arial" w:eastAsia="Times New Roman" w:hAnsi="Arial" w:cs="Arial"/>
          <w:b/>
          <w:bCs/>
          <w:sz w:val="20"/>
          <w:szCs w:val="20"/>
          <w:lang w:eastAsia="nb-NO"/>
        </w:rPr>
        <w:t xml:space="preserve">Europacup er et opplegg initiert og startet opp av </w:t>
      </w:r>
      <w:proofErr w:type="spellStart"/>
      <w:r w:rsidRPr="00CD4F8A">
        <w:rPr>
          <w:rFonts w:ascii="Arial" w:eastAsia="Times New Roman" w:hAnsi="Arial" w:cs="Arial"/>
          <w:b/>
          <w:bCs/>
          <w:sz w:val="20"/>
          <w:szCs w:val="20"/>
          <w:lang w:eastAsia="nb-NO"/>
        </w:rPr>
        <w:t>Internationaler</w:t>
      </w:r>
      <w:proofErr w:type="spellEnd"/>
      <w:r w:rsidRPr="00CD4F8A">
        <w:rPr>
          <w:rFonts w:ascii="Arial" w:eastAsia="Times New Roman" w:hAnsi="Arial" w:cs="Arial"/>
          <w:b/>
          <w:bCs/>
          <w:sz w:val="20"/>
          <w:szCs w:val="20"/>
          <w:lang w:eastAsia="nb-NO"/>
        </w:rPr>
        <w:t xml:space="preserve"> </w:t>
      </w:r>
      <w:proofErr w:type="spellStart"/>
      <w:r w:rsidRPr="00CD4F8A">
        <w:rPr>
          <w:rFonts w:ascii="Arial" w:eastAsia="Times New Roman" w:hAnsi="Arial" w:cs="Arial"/>
          <w:b/>
          <w:bCs/>
          <w:sz w:val="20"/>
          <w:szCs w:val="20"/>
          <w:lang w:eastAsia="nb-NO"/>
        </w:rPr>
        <w:t>Volksport</w:t>
      </w:r>
      <w:proofErr w:type="spellEnd"/>
      <w:r w:rsidRPr="00CD4F8A">
        <w:rPr>
          <w:rFonts w:ascii="Arial" w:eastAsia="Times New Roman" w:hAnsi="Arial" w:cs="Arial"/>
          <w:b/>
          <w:bCs/>
          <w:sz w:val="20"/>
          <w:szCs w:val="20"/>
          <w:lang w:eastAsia="nb-NO"/>
        </w:rPr>
        <w:t xml:space="preserve"> </w:t>
      </w:r>
      <w:proofErr w:type="spellStart"/>
      <w:r w:rsidRPr="00CD4F8A">
        <w:rPr>
          <w:rFonts w:ascii="Arial" w:eastAsia="Times New Roman" w:hAnsi="Arial" w:cs="Arial"/>
          <w:b/>
          <w:bCs/>
          <w:sz w:val="20"/>
          <w:szCs w:val="20"/>
          <w:lang w:eastAsia="nb-NO"/>
        </w:rPr>
        <w:t>Verband</w:t>
      </w:r>
      <w:proofErr w:type="spellEnd"/>
      <w:r w:rsidRPr="00CD4F8A">
        <w:rPr>
          <w:rFonts w:ascii="Arial" w:eastAsia="Times New Roman" w:hAnsi="Arial" w:cs="Arial"/>
          <w:b/>
          <w:bCs/>
          <w:sz w:val="20"/>
          <w:szCs w:val="20"/>
          <w:lang w:eastAsia="nb-NO"/>
        </w:rPr>
        <w:t xml:space="preserve">, (IVV) og følges opp av </w:t>
      </w:r>
      <w:proofErr w:type="spellStart"/>
      <w:r w:rsidRPr="00CD4F8A">
        <w:rPr>
          <w:rFonts w:ascii="Arial" w:eastAsia="Times New Roman" w:hAnsi="Arial" w:cs="Arial"/>
          <w:b/>
          <w:bCs/>
          <w:sz w:val="20"/>
          <w:szCs w:val="20"/>
          <w:lang w:eastAsia="nb-NO"/>
        </w:rPr>
        <w:t>IVV`s</w:t>
      </w:r>
      <w:proofErr w:type="spellEnd"/>
      <w:r w:rsidRPr="00CD4F8A">
        <w:rPr>
          <w:rFonts w:ascii="Arial" w:eastAsia="Times New Roman" w:hAnsi="Arial" w:cs="Arial"/>
          <w:b/>
          <w:bCs/>
          <w:sz w:val="20"/>
          <w:szCs w:val="20"/>
          <w:lang w:eastAsia="nb-NO"/>
        </w:rPr>
        <w:t xml:space="preserve"> styre direkte.</w:t>
      </w:r>
    </w:p>
    <w:p w14:paraId="2441C557" w14:textId="77777777" w:rsidR="00762FB7" w:rsidRPr="00CD4F8A" w:rsidRDefault="00762FB7" w:rsidP="00762FB7">
      <w:pPr>
        <w:spacing w:before="204" w:after="204" w:line="240" w:lineRule="auto"/>
        <w:textAlignment w:val="baseline"/>
        <w:rPr>
          <w:rFonts w:ascii="Arial" w:eastAsia="Times New Roman" w:hAnsi="Arial" w:cs="Arial"/>
          <w:b/>
          <w:bCs/>
          <w:sz w:val="20"/>
          <w:szCs w:val="20"/>
          <w:lang w:eastAsia="nb-NO"/>
        </w:rPr>
      </w:pPr>
      <w:r w:rsidRPr="00CD4F8A">
        <w:rPr>
          <w:rFonts w:ascii="Arial" w:eastAsia="Times New Roman" w:hAnsi="Arial" w:cs="Arial"/>
          <w:b/>
          <w:bCs/>
          <w:sz w:val="20"/>
          <w:szCs w:val="20"/>
          <w:lang w:eastAsia="nb-NO"/>
        </w:rPr>
        <w:t>Opplegget er meget enkelt. Du kjøper et deltakerpass (bestilles hos NTF) til kr. 200,-. Her er det plass til 14 stempler. Du samler stempler ved å delta i et IVV arrangement i 14 forskjellige europeiske land.</w:t>
      </w:r>
    </w:p>
    <w:p w14:paraId="0A3C6264" w14:textId="77777777" w:rsidR="00762FB7" w:rsidRPr="00CD4F8A" w:rsidRDefault="00762FB7" w:rsidP="00762FB7">
      <w:pPr>
        <w:spacing w:before="204" w:after="204" w:line="240" w:lineRule="auto"/>
        <w:textAlignment w:val="baseline"/>
        <w:rPr>
          <w:rFonts w:ascii="Arial" w:eastAsia="Times New Roman" w:hAnsi="Arial" w:cs="Arial"/>
          <w:b/>
          <w:bCs/>
          <w:sz w:val="20"/>
          <w:szCs w:val="20"/>
          <w:lang w:eastAsia="nb-NO"/>
        </w:rPr>
      </w:pPr>
      <w:r w:rsidRPr="00CD4F8A">
        <w:rPr>
          <w:rFonts w:ascii="Arial" w:eastAsia="Times New Roman" w:hAnsi="Arial" w:cs="Arial"/>
          <w:b/>
          <w:bCs/>
          <w:sz w:val="20"/>
          <w:szCs w:val="20"/>
          <w:lang w:eastAsia="nb-NO"/>
        </w:rPr>
        <w:t>Når du har fullført sendes deltakerpasset til:</w:t>
      </w:r>
    </w:p>
    <w:p w14:paraId="49974A41" w14:textId="77777777" w:rsidR="00762FB7" w:rsidRPr="00CD4F8A" w:rsidRDefault="00762FB7" w:rsidP="00762FB7">
      <w:pPr>
        <w:spacing w:after="0" w:line="240" w:lineRule="auto"/>
        <w:textAlignment w:val="baseline"/>
        <w:rPr>
          <w:rFonts w:ascii="Arial" w:eastAsia="Times New Roman" w:hAnsi="Arial" w:cs="Arial"/>
          <w:b/>
          <w:bCs/>
          <w:sz w:val="20"/>
          <w:szCs w:val="20"/>
          <w:lang w:eastAsia="nb-NO"/>
        </w:rPr>
      </w:pPr>
      <w:r w:rsidRPr="00CD4F8A">
        <w:rPr>
          <w:rFonts w:ascii="Arial" w:eastAsia="Times New Roman" w:hAnsi="Arial" w:cs="Arial"/>
          <w:b/>
          <w:bCs/>
          <w:sz w:val="20"/>
          <w:szCs w:val="20"/>
          <w:lang w:eastAsia="nb-NO"/>
        </w:rPr>
        <w:t>IVV Vice President</w:t>
      </w:r>
      <w:r w:rsidRPr="00CD4F8A">
        <w:rPr>
          <w:rFonts w:ascii="Arial" w:eastAsia="Times New Roman" w:hAnsi="Arial" w:cs="Arial"/>
          <w:b/>
          <w:bCs/>
          <w:sz w:val="20"/>
          <w:szCs w:val="20"/>
          <w:lang w:eastAsia="nb-NO"/>
        </w:rPr>
        <w:br/>
        <w:t xml:space="preserve">Andreas </w:t>
      </w:r>
      <w:proofErr w:type="spellStart"/>
      <w:r w:rsidRPr="00CD4F8A">
        <w:rPr>
          <w:rFonts w:ascii="Arial" w:eastAsia="Times New Roman" w:hAnsi="Arial" w:cs="Arial"/>
          <w:b/>
          <w:bCs/>
          <w:sz w:val="20"/>
          <w:szCs w:val="20"/>
          <w:lang w:eastAsia="nb-NO"/>
        </w:rPr>
        <w:t>Lehner</w:t>
      </w:r>
      <w:proofErr w:type="spellEnd"/>
      <w:r w:rsidRPr="00CD4F8A">
        <w:rPr>
          <w:rFonts w:ascii="Arial" w:eastAsia="Times New Roman" w:hAnsi="Arial" w:cs="Arial"/>
          <w:b/>
          <w:bCs/>
          <w:sz w:val="20"/>
          <w:szCs w:val="20"/>
          <w:lang w:eastAsia="nb-NO"/>
        </w:rPr>
        <w:br/>
      </w:r>
      <w:proofErr w:type="spellStart"/>
      <w:r w:rsidRPr="00CD4F8A">
        <w:rPr>
          <w:rFonts w:ascii="Arial" w:eastAsia="Times New Roman" w:hAnsi="Arial" w:cs="Arial"/>
          <w:b/>
          <w:bCs/>
          <w:sz w:val="20"/>
          <w:szCs w:val="20"/>
          <w:lang w:eastAsia="nb-NO"/>
        </w:rPr>
        <w:t>Althauerstrasse</w:t>
      </w:r>
      <w:proofErr w:type="spellEnd"/>
      <w:r w:rsidRPr="00CD4F8A">
        <w:rPr>
          <w:rFonts w:ascii="Arial" w:eastAsia="Times New Roman" w:hAnsi="Arial" w:cs="Arial"/>
          <w:b/>
          <w:bCs/>
          <w:sz w:val="20"/>
          <w:szCs w:val="20"/>
          <w:lang w:eastAsia="nb-NO"/>
        </w:rPr>
        <w:t xml:space="preserve"> 25</w:t>
      </w:r>
      <w:r w:rsidRPr="00CD4F8A">
        <w:rPr>
          <w:rFonts w:ascii="Arial" w:eastAsia="Times New Roman" w:hAnsi="Arial" w:cs="Arial"/>
          <w:b/>
          <w:bCs/>
          <w:sz w:val="20"/>
          <w:szCs w:val="20"/>
          <w:lang w:eastAsia="nb-NO"/>
        </w:rPr>
        <w:br/>
        <w:t xml:space="preserve">A-4230 </w:t>
      </w:r>
      <w:proofErr w:type="spellStart"/>
      <w:r w:rsidRPr="00CD4F8A">
        <w:rPr>
          <w:rFonts w:ascii="Arial" w:eastAsia="Times New Roman" w:hAnsi="Arial" w:cs="Arial"/>
          <w:b/>
          <w:bCs/>
          <w:sz w:val="20"/>
          <w:szCs w:val="20"/>
          <w:lang w:eastAsia="nb-NO"/>
        </w:rPr>
        <w:t>Pregaten</w:t>
      </w:r>
      <w:proofErr w:type="spellEnd"/>
      <w:r w:rsidRPr="00CD4F8A">
        <w:rPr>
          <w:rFonts w:ascii="Arial" w:eastAsia="Times New Roman" w:hAnsi="Arial" w:cs="Arial"/>
          <w:b/>
          <w:bCs/>
          <w:sz w:val="20"/>
          <w:szCs w:val="20"/>
          <w:lang w:eastAsia="nb-NO"/>
        </w:rPr>
        <w:br/>
        <w:t>AUSTRIA</w:t>
      </w:r>
      <w:r w:rsidRPr="00CD4F8A">
        <w:rPr>
          <w:rFonts w:ascii="Arial" w:eastAsia="Times New Roman" w:hAnsi="Arial" w:cs="Arial"/>
          <w:b/>
          <w:bCs/>
          <w:sz w:val="20"/>
          <w:szCs w:val="20"/>
          <w:lang w:eastAsia="nb-NO"/>
        </w:rPr>
        <w:br/>
      </w:r>
      <w:proofErr w:type="gramStart"/>
      <w:r w:rsidRPr="00CD4F8A">
        <w:rPr>
          <w:rFonts w:ascii="Arial" w:eastAsia="Times New Roman" w:hAnsi="Arial" w:cs="Arial"/>
          <w:b/>
          <w:bCs/>
          <w:sz w:val="20"/>
          <w:szCs w:val="20"/>
          <w:lang w:eastAsia="nb-NO"/>
        </w:rPr>
        <w:t>Tel./</w:t>
      </w:r>
      <w:proofErr w:type="gramEnd"/>
      <w:r w:rsidRPr="00CD4F8A">
        <w:rPr>
          <w:rFonts w:ascii="Arial" w:eastAsia="Times New Roman" w:hAnsi="Arial" w:cs="Arial"/>
          <w:b/>
          <w:bCs/>
          <w:sz w:val="20"/>
          <w:szCs w:val="20"/>
          <w:lang w:eastAsia="nb-NO"/>
        </w:rPr>
        <w:t>Fax: +43 7236 3583</w:t>
      </w:r>
      <w:r w:rsidRPr="00CD4F8A">
        <w:rPr>
          <w:rFonts w:ascii="Arial" w:eastAsia="Times New Roman" w:hAnsi="Arial" w:cs="Arial"/>
          <w:b/>
          <w:bCs/>
          <w:sz w:val="20"/>
          <w:szCs w:val="20"/>
          <w:lang w:eastAsia="nb-NO"/>
        </w:rPr>
        <w:br/>
      </w:r>
      <w:hyperlink r:id="rId102" w:history="1">
        <w:r w:rsidRPr="00CD4F8A">
          <w:rPr>
            <w:rFonts w:ascii="Arial" w:eastAsia="Times New Roman" w:hAnsi="Arial" w:cs="Arial"/>
            <w:b/>
            <w:bCs/>
            <w:sz w:val="20"/>
            <w:szCs w:val="20"/>
            <w:u w:val="single"/>
            <w:bdr w:val="none" w:sz="0" w:space="0" w:color="auto" w:frame="1"/>
            <w:lang w:eastAsia="nb-NO"/>
          </w:rPr>
          <w:t>AMMM.LEHNER@aon.at</w:t>
        </w:r>
      </w:hyperlink>
    </w:p>
    <w:p w14:paraId="4C0874BB" w14:textId="77777777" w:rsidR="00762FB7" w:rsidRPr="00CD4F8A" w:rsidRDefault="00762FB7" w:rsidP="00762FB7">
      <w:pPr>
        <w:spacing w:before="204" w:after="204" w:line="240" w:lineRule="auto"/>
        <w:textAlignment w:val="baseline"/>
        <w:rPr>
          <w:rFonts w:ascii="Arial" w:eastAsia="Times New Roman" w:hAnsi="Arial" w:cs="Arial"/>
          <w:b/>
          <w:bCs/>
          <w:sz w:val="20"/>
          <w:szCs w:val="20"/>
          <w:lang w:eastAsia="nb-NO"/>
        </w:rPr>
      </w:pPr>
      <w:r w:rsidRPr="00CD4F8A">
        <w:rPr>
          <w:rFonts w:ascii="Arial" w:eastAsia="Times New Roman" w:hAnsi="Arial" w:cs="Arial"/>
          <w:b/>
          <w:bCs/>
          <w:sz w:val="20"/>
          <w:szCs w:val="20"/>
          <w:lang w:eastAsia="nb-NO"/>
        </w:rPr>
        <w:t>Det er ingen tidsbegrensninger i opplegget.</w:t>
      </w:r>
    </w:p>
    <w:p w14:paraId="7B7310F5" w14:textId="7A04A2CB" w:rsidR="00762FB7" w:rsidRPr="00CD4F8A" w:rsidRDefault="00762FB7" w:rsidP="00762FB7">
      <w:pPr>
        <w:spacing w:after="0" w:line="240" w:lineRule="auto"/>
        <w:textAlignment w:val="baseline"/>
        <w:rPr>
          <w:rFonts w:ascii="Arial" w:eastAsia="Times New Roman" w:hAnsi="Arial" w:cs="Arial"/>
          <w:b/>
          <w:bCs/>
          <w:sz w:val="20"/>
          <w:szCs w:val="20"/>
          <w:lang w:eastAsia="nb-NO"/>
        </w:rPr>
      </w:pPr>
      <w:r w:rsidRPr="00CD4F8A">
        <w:rPr>
          <w:rFonts w:ascii="Arial" w:eastAsia="Times New Roman" w:hAnsi="Arial" w:cs="Arial"/>
          <w:b/>
          <w:bCs/>
          <w:sz w:val="20"/>
          <w:szCs w:val="20"/>
          <w:u w:val="single"/>
          <w:bdr w:val="none" w:sz="0" w:space="0" w:color="auto" w:frame="1"/>
          <w:lang w:eastAsia="nb-NO"/>
        </w:rPr>
        <w:t>Premiering –utmerkelser</w:t>
      </w:r>
      <w:r w:rsidRPr="00CD4F8A">
        <w:rPr>
          <w:rFonts w:ascii="Arial" w:eastAsia="Times New Roman" w:hAnsi="Arial" w:cs="Arial"/>
          <w:b/>
          <w:bCs/>
          <w:sz w:val="20"/>
          <w:szCs w:val="20"/>
          <w:lang w:eastAsia="nb-NO"/>
        </w:rPr>
        <w:br/>
        <w:t xml:space="preserve">Godkjent fullføring gir deg en T-skjorte (hvit med E-cup emblem), samt et tøymerke. I tillegg skal dette </w:t>
      </w:r>
      <w:proofErr w:type="gramStart"/>
      <w:r w:rsidRPr="00CD4F8A">
        <w:rPr>
          <w:rFonts w:ascii="Arial" w:eastAsia="Times New Roman" w:hAnsi="Arial" w:cs="Arial"/>
          <w:b/>
          <w:bCs/>
          <w:sz w:val="20"/>
          <w:szCs w:val="20"/>
          <w:lang w:eastAsia="nb-NO"/>
        </w:rPr>
        <w:t>bekjentgjøres</w:t>
      </w:r>
      <w:proofErr w:type="gramEnd"/>
      <w:r w:rsidRPr="00CD4F8A">
        <w:rPr>
          <w:rFonts w:ascii="Arial" w:eastAsia="Times New Roman" w:hAnsi="Arial" w:cs="Arial"/>
          <w:b/>
          <w:bCs/>
          <w:sz w:val="20"/>
          <w:szCs w:val="20"/>
          <w:lang w:eastAsia="nb-NO"/>
        </w:rPr>
        <w:t xml:space="preserve"> i IVV </w:t>
      </w:r>
      <w:proofErr w:type="spellStart"/>
      <w:r w:rsidRPr="00CD4F8A">
        <w:rPr>
          <w:rFonts w:ascii="Arial" w:eastAsia="Times New Roman" w:hAnsi="Arial" w:cs="Arial"/>
          <w:b/>
          <w:bCs/>
          <w:sz w:val="20"/>
          <w:szCs w:val="20"/>
          <w:lang w:eastAsia="nb-NO"/>
        </w:rPr>
        <w:t>newsletter</w:t>
      </w:r>
      <w:proofErr w:type="spellEnd"/>
      <w:r w:rsidRPr="00CD4F8A">
        <w:rPr>
          <w:rFonts w:ascii="Arial" w:eastAsia="Times New Roman" w:hAnsi="Arial" w:cs="Arial"/>
          <w:b/>
          <w:bCs/>
          <w:sz w:val="20"/>
          <w:szCs w:val="20"/>
          <w:lang w:eastAsia="nb-NO"/>
        </w:rPr>
        <w:t>, World Report, samt i de nasjonale forbundsorganer (Turmarsjnytt).</w:t>
      </w:r>
    </w:p>
    <w:p w14:paraId="1EE638FD" w14:textId="0125037A" w:rsidR="007E34F2" w:rsidRDefault="007E34F2" w:rsidP="00762FB7">
      <w:pPr>
        <w:spacing w:after="0" w:line="240" w:lineRule="auto"/>
        <w:textAlignment w:val="baseline"/>
        <w:rPr>
          <w:rFonts w:ascii="Arial" w:eastAsia="Times New Roman" w:hAnsi="Arial" w:cs="Arial"/>
          <w:b/>
          <w:bCs/>
          <w:color w:val="575757"/>
          <w:sz w:val="20"/>
          <w:szCs w:val="20"/>
          <w:lang w:eastAsia="nb-NO"/>
        </w:rPr>
      </w:pPr>
    </w:p>
    <w:p w14:paraId="04031054" w14:textId="71755947" w:rsidR="007E34F2" w:rsidRPr="00762FB7" w:rsidRDefault="007E34F2" w:rsidP="00762FB7">
      <w:pPr>
        <w:spacing w:after="0" w:line="240" w:lineRule="auto"/>
        <w:textAlignment w:val="baseline"/>
        <w:rPr>
          <w:rFonts w:ascii="Arial" w:eastAsia="Times New Roman" w:hAnsi="Arial" w:cs="Arial"/>
          <w:b/>
          <w:bCs/>
          <w:color w:val="575757"/>
          <w:sz w:val="20"/>
          <w:szCs w:val="20"/>
          <w:lang w:eastAsia="nb-NO"/>
        </w:rPr>
      </w:pPr>
      <w:r>
        <w:rPr>
          <w:rFonts w:ascii="Arial" w:eastAsia="Times New Roman" w:hAnsi="Arial" w:cs="Arial"/>
          <w:b/>
          <w:bCs/>
          <w:noProof/>
          <w:color w:val="575757"/>
          <w:sz w:val="20"/>
          <w:szCs w:val="20"/>
          <w:lang w:eastAsia="nb-NO"/>
        </w:rPr>
        <w:drawing>
          <wp:inline distT="0" distB="0" distL="0" distR="0" wp14:anchorId="0C3F5027" wp14:editId="283B7DEF">
            <wp:extent cx="2650481" cy="2649156"/>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64776" cy="2663444"/>
                    </a:xfrm>
                    <a:prstGeom prst="rect">
                      <a:avLst/>
                    </a:prstGeom>
                    <a:noFill/>
                  </pic:spPr>
                </pic:pic>
              </a:graphicData>
            </a:graphic>
          </wp:inline>
        </w:drawing>
      </w:r>
    </w:p>
    <w:p w14:paraId="75C2BE5A" w14:textId="77777777" w:rsidR="00762FB7" w:rsidRPr="007E34F2" w:rsidRDefault="00762FB7" w:rsidP="00651ABC">
      <w:pPr>
        <w:pStyle w:val="NormalWeb"/>
        <w:shd w:val="clear" w:color="auto" w:fill="FFFFFF"/>
        <w:spacing w:before="0" w:beforeAutospacing="0" w:after="0" w:afterAutospacing="0"/>
        <w:textAlignment w:val="baseline"/>
        <w:rPr>
          <w:rFonts w:ascii="Arial" w:hAnsi="Arial" w:cs="Arial"/>
          <w:b/>
          <w:bCs/>
          <w:color w:val="575757"/>
          <w:sz w:val="20"/>
          <w:szCs w:val="20"/>
        </w:rPr>
      </w:pPr>
    </w:p>
    <w:p w14:paraId="4E3F25D5" w14:textId="77777777" w:rsidR="008B5878" w:rsidRPr="00DC3EC4" w:rsidRDefault="008B5878" w:rsidP="00DC3EC4">
      <w:pPr>
        <w:pStyle w:val="Ingenmellomrom"/>
        <w:rPr>
          <w:rFonts w:ascii="Arial" w:hAnsi="Arial" w:cs="Arial"/>
          <w:b/>
          <w:bCs/>
          <w:sz w:val="20"/>
          <w:szCs w:val="20"/>
        </w:rPr>
      </w:pPr>
    </w:p>
    <w:p w14:paraId="2F89CB80" w14:textId="77777777" w:rsidR="0065417F" w:rsidRDefault="0065417F"/>
    <w:p w14:paraId="5450C2B1" w14:textId="4BE69865" w:rsidR="00503FC1" w:rsidRPr="0023783B" w:rsidRDefault="00503FC1" w:rsidP="00C613E0">
      <w:pPr>
        <w:tabs>
          <w:tab w:val="left" w:pos="6320"/>
        </w:tabs>
        <w:rPr>
          <w:rFonts w:ascii="Arial" w:hAnsi="Arial" w:cs="Arial"/>
          <w:b/>
          <w:bCs/>
          <w:sz w:val="20"/>
          <w:szCs w:val="20"/>
          <w:u w:val="single"/>
        </w:rPr>
      </w:pPr>
      <w:r w:rsidRPr="00C613E0">
        <w:rPr>
          <w:rFonts w:ascii="Arial" w:hAnsi="Arial" w:cs="Arial"/>
          <w:b/>
          <w:bCs/>
          <w:sz w:val="28"/>
          <w:szCs w:val="28"/>
          <w:u w:val="single"/>
        </w:rPr>
        <w:t>Grimstad Rundvandring</w:t>
      </w:r>
      <w:r w:rsidRPr="0023783B">
        <w:rPr>
          <w:rFonts w:ascii="Arial" w:hAnsi="Arial" w:cs="Arial"/>
          <w:b/>
          <w:bCs/>
          <w:sz w:val="20"/>
          <w:szCs w:val="20"/>
        </w:rPr>
        <w:t xml:space="preserve"> </w:t>
      </w:r>
      <w:r w:rsidR="0023783B" w:rsidRPr="0023783B">
        <w:rPr>
          <w:rFonts w:ascii="Arial" w:hAnsi="Arial" w:cs="Arial"/>
          <w:b/>
          <w:bCs/>
          <w:sz w:val="20"/>
          <w:szCs w:val="20"/>
        </w:rPr>
        <w:t xml:space="preserve"> </w:t>
      </w:r>
      <w:r w:rsidR="0023783B" w:rsidRPr="0023783B">
        <w:rPr>
          <w:rFonts w:ascii="Arial" w:hAnsi="Arial" w:cs="Arial"/>
          <w:b/>
          <w:bCs/>
          <w:noProof/>
          <w:sz w:val="20"/>
          <w:szCs w:val="20"/>
        </w:rPr>
        <w:drawing>
          <wp:inline distT="0" distB="0" distL="0" distR="0" wp14:anchorId="651ED18C" wp14:editId="635A02EC">
            <wp:extent cx="757480" cy="797877"/>
            <wp:effectExtent l="0" t="0" r="5080" b="254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90052" cy="832186"/>
                    </a:xfrm>
                    <a:prstGeom prst="rect">
                      <a:avLst/>
                    </a:prstGeom>
                    <a:noFill/>
                    <a:ln>
                      <a:noFill/>
                    </a:ln>
                  </pic:spPr>
                </pic:pic>
              </a:graphicData>
            </a:graphic>
          </wp:inline>
        </w:drawing>
      </w:r>
      <w:r w:rsidR="00C613E0">
        <w:rPr>
          <w:rFonts w:ascii="Arial" w:hAnsi="Arial" w:cs="Arial"/>
          <w:b/>
          <w:bCs/>
          <w:sz w:val="20"/>
          <w:szCs w:val="20"/>
        </w:rPr>
        <w:tab/>
      </w:r>
    </w:p>
    <w:p w14:paraId="3949EE4C" w14:textId="39C54E3D" w:rsidR="0065417F" w:rsidRPr="0023783B" w:rsidRDefault="0065417F">
      <w:pPr>
        <w:rPr>
          <w:rFonts w:ascii="Arial" w:hAnsi="Arial" w:cs="Arial"/>
          <w:b/>
          <w:bCs/>
          <w:sz w:val="20"/>
          <w:szCs w:val="20"/>
        </w:rPr>
      </w:pPr>
      <w:r w:rsidRPr="0023783B">
        <w:rPr>
          <w:rFonts w:ascii="Arial" w:hAnsi="Arial" w:cs="Arial"/>
          <w:b/>
          <w:bCs/>
          <w:sz w:val="20"/>
          <w:szCs w:val="20"/>
        </w:rPr>
        <w:t>Grimstad rundvandring er medlem av Nor</w:t>
      </w:r>
      <w:r w:rsidR="00686573">
        <w:rPr>
          <w:rFonts w:ascii="Arial" w:hAnsi="Arial" w:cs="Arial"/>
          <w:b/>
          <w:bCs/>
          <w:sz w:val="20"/>
          <w:szCs w:val="20"/>
        </w:rPr>
        <w:t>ges</w:t>
      </w:r>
      <w:r w:rsidRPr="0023783B">
        <w:rPr>
          <w:rFonts w:ascii="Arial" w:hAnsi="Arial" w:cs="Arial"/>
          <w:b/>
          <w:bCs/>
          <w:sz w:val="20"/>
          <w:szCs w:val="20"/>
        </w:rPr>
        <w:t xml:space="preserve"> Turmars</w:t>
      </w:r>
      <w:r w:rsidR="00686573">
        <w:rPr>
          <w:rFonts w:ascii="Arial" w:hAnsi="Arial" w:cs="Arial"/>
          <w:b/>
          <w:bCs/>
          <w:sz w:val="20"/>
          <w:szCs w:val="20"/>
        </w:rPr>
        <w:t>j</w:t>
      </w:r>
      <w:r w:rsidRPr="0023783B">
        <w:rPr>
          <w:rFonts w:ascii="Arial" w:hAnsi="Arial" w:cs="Arial"/>
          <w:b/>
          <w:bCs/>
          <w:sz w:val="20"/>
          <w:szCs w:val="20"/>
        </w:rPr>
        <w:t>forbund.</w:t>
      </w:r>
    </w:p>
    <w:p w14:paraId="6447A5F6" w14:textId="77777777" w:rsidR="0065417F" w:rsidRPr="0023783B" w:rsidRDefault="0065417F">
      <w:pPr>
        <w:rPr>
          <w:rFonts w:ascii="Arial" w:hAnsi="Arial" w:cs="Arial"/>
          <w:b/>
          <w:bCs/>
          <w:sz w:val="20"/>
          <w:szCs w:val="20"/>
        </w:rPr>
      </w:pPr>
      <w:r w:rsidRPr="0023783B">
        <w:rPr>
          <w:rFonts w:ascii="Arial" w:hAnsi="Arial" w:cs="Arial"/>
          <w:b/>
          <w:bCs/>
          <w:sz w:val="20"/>
          <w:szCs w:val="20"/>
        </w:rPr>
        <w:t>Medlem nr. 729</w:t>
      </w:r>
    </w:p>
    <w:p w14:paraId="2BB6ABBB" w14:textId="77777777" w:rsidR="0065417F" w:rsidRPr="0023783B" w:rsidRDefault="0065417F">
      <w:pPr>
        <w:rPr>
          <w:rFonts w:ascii="Arial" w:hAnsi="Arial" w:cs="Arial"/>
          <w:b/>
          <w:bCs/>
          <w:sz w:val="20"/>
          <w:szCs w:val="20"/>
        </w:rPr>
      </w:pPr>
      <w:r w:rsidRPr="0023783B">
        <w:rPr>
          <w:rFonts w:ascii="Arial" w:hAnsi="Arial" w:cs="Arial"/>
          <w:b/>
          <w:bCs/>
          <w:sz w:val="20"/>
          <w:szCs w:val="20"/>
        </w:rPr>
        <w:t xml:space="preserve">Medlem siden </w:t>
      </w:r>
      <w:r w:rsidR="0090017E" w:rsidRPr="0023783B">
        <w:rPr>
          <w:rFonts w:ascii="Arial" w:hAnsi="Arial" w:cs="Arial"/>
          <w:b/>
          <w:bCs/>
          <w:sz w:val="20"/>
          <w:szCs w:val="20"/>
        </w:rPr>
        <w:t xml:space="preserve">sep. </w:t>
      </w:r>
      <w:r w:rsidRPr="0023783B">
        <w:rPr>
          <w:rFonts w:ascii="Arial" w:hAnsi="Arial" w:cs="Arial"/>
          <w:b/>
          <w:bCs/>
          <w:sz w:val="20"/>
          <w:szCs w:val="20"/>
        </w:rPr>
        <w:t>2001.</w:t>
      </w:r>
    </w:p>
    <w:p w14:paraId="19E6E4DA" w14:textId="77777777" w:rsidR="0065417F" w:rsidRPr="00686573" w:rsidRDefault="0065417F" w:rsidP="00686573">
      <w:pPr>
        <w:pStyle w:val="Ingenmellomrom"/>
        <w:rPr>
          <w:rFonts w:ascii="Arial" w:hAnsi="Arial" w:cs="Arial"/>
          <w:b/>
          <w:bCs/>
          <w:sz w:val="20"/>
          <w:szCs w:val="20"/>
        </w:rPr>
      </w:pPr>
      <w:r w:rsidRPr="00686573">
        <w:rPr>
          <w:rFonts w:ascii="Arial" w:hAnsi="Arial" w:cs="Arial"/>
          <w:b/>
          <w:bCs/>
          <w:sz w:val="20"/>
          <w:szCs w:val="20"/>
        </w:rPr>
        <w:t>Vi har følgende helårs arrangementer:</w:t>
      </w:r>
    </w:p>
    <w:p w14:paraId="49E63059" w14:textId="77777777" w:rsidR="0065417F" w:rsidRPr="00686573" w:rsidRDefault="0065417F" w:rsidP="00686573">
      <w:pPr>
        <w:pStyle w:val="Ingenmellomrom"/>
        <w:rPr>
          <w:rFonts w:ascii="Arial" w:hAnsi="Arial" w:cs="Arial"/>
          <w:b/>
          <w:bCs/>
          <w:sz w:val="20"/>
          <w:szCs w:val="20"/>
        </w:rPr>
      </w:pPr>
      <w:r w:rsidRPr="00686573">
        <w:rPr>
          <w:rFonts w:ascii="Arial" w:hAnsi="Arial" w:cs="Arial"/>
          <w:b/>
          <w:bCs/>
          <w:sz w:val="20"/>
          <w:szCs w:val="20"/>
        </w:rPr>
        <w:t>Grimstad Rundvandring: R10 (R = rundvandring)</w:t>
      </w:r>
      <w:r w:rsidR="00F568B6" w:rsidRPr="00686573">
        <w:rPr>
          <w:rFonts w:ascii="Arial" w:hAnsi="Arial" w:cs="Arial"/>
          <w:b/>
          <w:bCs/>
          <w:sz w:val="20"/>
          <w:szCs w:val="20"/>
        </w:rPr>
        <w:t>, 125 km.</w:t>
      </w:r>
    </w:p>
    <w:p w14:paraId="1ED9A62B" w14:textId="6BF0578A" w:rsidR="00F568B6" w:rsidRDefault="0065417F" w:rsidP="00686573">
      <w:pPr>
        <w:pStyle w:val="Ingenmellomrom"/>
        <w:rPr>
          <w:rFonts w:ascii="Arial" w:hAnsi="Arial" w:cs="Arial"/>
          <w:b/>
          <w:bCs/>
          <w:sz w:val="20"/>
          <w:szCs w:val="20"/>
        </w:rPr>
      </w:pPr>
      <w:r w:rsidRPr="00686573">
        <w:rPr>
          <w:rFonts w:ascii="Arial" w:hAnsi="Arial" w:cs="Arial"/>
          <w:b/>
          <w:bCs/>
          <w:sz w:val="20"/>
          <w:szCs w:val="20"/>
        </w:rPr>
        <w:t>Grimstad Byvandring: PV42 (PV = permanent vandring)</w:t>
      </w:r>
      <w:r w:rsidR="00F568B6" w:rsidRPr="00686573">
        <w:rPr>
          <w:rFonts w:ascii="Arial" w:hAnsi="Arial" w:cs="Arial"/>
          <w:b/>
          <w:bCs/>
          <w:sz w:val="20"/>
          <w:szCs w:val="20"/>
        </w:rPr>
        <w:t>, 6 og 11 km.</w:t>
      </w:r>
      <w:r w:rsidR="00503FC1" w:rsidRPr="00686573">
        <w:rPr>
          <w:rFonts w:ascii="Arial" w:hAnsi="Arial" w:cs="Arial"/>
          <w:b/>
          <w:bCs/>
          <w:sz w:val="20"/>
          <w:szCs w:val="20"/>
        </w:rPr>
        <w:t xml:space="preserve">  </w:t>
      </w:r>
    </w:p>
    <w:p w14:paraId="7E5B2FB5" w14:textId="77777777" w:rsidR="00686573" w:rsidRPr="00686573" w:rsidRDefault="00686573" w:rsidP="00686573">
      <w:pPr>
        <w:pStyle w:val="Ingenmellomrom"/>
        <w:rPr>
          <w:rFonts w:ascii="Arial" w:hAnsi="Arial" w:cs="Arial"/>
          <w:b/>
          <w:bCs/>
          <w:sz w:val="20"/>
          <w:szCs w:val="20"/>
        </w:rPr>
      </w:pPr>
    </w:p>
    <w:p w14:paraId="1EC87F50" w14:textId="6C4739C5" w:rsidR="00F568B6" w:rsidRDefault="00F568B6" w:rsidP="00F568B6">
      <w:pPr>
        <w:rPr>
          <w:rFonts w:ascii="Arial" w:hAnsi="Arial" w:cs="Arial"/>
          <w:b/>
          <w:bCs/>
          <w:sz w:val="20"/>
          <w:szCs w:val="20"/>
        </w:rPr>
      </w:pPr>
      <w:r w:rsidRPr="0023783B">
        <w:rPr>
          <w:rFonts w:ascii="Arial" w:hAnsi="Arial" w:cs="Arial"/>
          <w:b/>
          <w:bCs/>
          <w:sz w:val="20"/>
          <w:szCs w:val="20"/>
        </w:rPr>
        <w:t xml:space="preserve">GRV er gjennomført når 125 km er tilbakelagt. Regelen er ett </w:t>
      </w:r>
      <w:proofErr w:type="spellStart"/>
      <w:r w:rsidR="008B59A4">
        <w:rPr>
          <w:rFonts w:ascii="Arial" w:hAnsi="Arial" w:cs="Arial"/>
          <w:b/>
          <w:bCs/>
          <w:sz w:val="20"/>
          <w:szCs w:val="20"/>
        </w:rPr>
        <w:t>detaker</w:t>
      </w:r>
      <w:r w:rsidRPr="0023783B">
        <w:rPr>
          <w:rFonts w:ascii="Arial" w:hAnsi="Arial" w:cs="Arial"/>
          <w:b/>
          <w:bCs/>
          <w:sz w:val="20"/>
          <w:szCs w:val="20"/>
        </w:rPr>
        <w:t>stempel</w:t>
      </w:r>
      <w:proofErr w:type="spellEnd"/>
      <w:r w:rsidRPr="0023783B">
        <w:rPr>
          <w:rFonts w:ascii="Arial" w:hAnsi="Arial" w:cs="Arial"/>
          <w:b/>
          <w:bCs/>
          <w:sz w:val="20"/>
          <w:szCs w:val="20"/>
        </w:rPr>
        <w:t xml:space="preserve"> pr. 20 km og godskriving av alle km som er gått, selv om du ikke gjennomfører 125 km. Det er ingen tidsbegrensing for å gjennomføre vandringen.</w:t>
      </w:r>
    </w:p>
    <w:p w14:paraId="287414F1" w14:textId="5C213876" w:rsidR="00776803" w:rsidRPr="0023783B" w:rsidRDefault="00776803" w:rsidP="00F568B6">
      <w:pPr>
        <w:rPr>
          <w:rFonts w:ascii="Arial" w:hAnsi="Arial" w:cs="Arial"/>
          <w:b/>
          <w:bCs/>
          <w:sz w:val="20"/>
          <w:szCs w:val="20"/>
        </w:rPr>
      </w:pPr>
      <w:r>
        <w:rPr>
          <w:rFonts w:ascii="Arial" w:hAnsi="Arial" w:cs="Arial"/>
          <w:b/>
          <w:bCs/>
          <w:sz w:val="20"/>
          <w:szCs w:val="20"/>
        </w:rPr>
        <w:t>På Grimstad Byvandring kan man få fire ulike deltakerstempel hvert år</w:t>
      </w:r>
      <w:r w:rsidR="00484133">
        <w:rPr>
          <w:rFonts w:ascii="Arial" w:hAnsi="Arial" w:cs="Arial"/>
          <w:b/>
          <w:bCs/>
          <w:sz w:val="20"/>
          <w:szCs w:val="20"/>
        </w:rPr>
        <w:t xml:space="preserve"> (se foto over)</w:t>
      </w:r>
      <w:r>
        <w:rPr>
          <w:rFonts w:ascii="Arial" w:hAnsi="Arial" w:cs="Arial"/>
          <w:b/>
          <w:bCs/>
          <w:sz w:val="20"/>
          <w:szCs w:val="20"/>
        </w:rPr>
        <w:t>. En for hvert kvartal.</w:t>
      </w:r>
      <w:r w:rsidR="008B59A4">
        <w:rPr>
          <w:rFonts w:ascii="Arial" w:hAnsi="Arial" w:cs="Arial"/>
          <w:b/>
          <w:bCs/>
          <w:sz w:val="20"/>
          <w:szCs w:val="20"/>
        </w:rPr>
        <w:t xml:space="preserve"> Man får godskrevet alle km som er gått.</w:t>
      </w:r>
    </w:p>
    <w:sectPr w:rsidR="00776803" w:rsidRPr="0023783B">
      <w:headerReference w:type="even" r:id="rId105"/>
      <w:headerReference w:type="default" r:id="rId106"/>
      <w:footerReference w:type="even" r:id="rId107"/>
      <w:footerReference w:type="default" r:id="rId108"/>
      <w:headerReference w:type="first" r:id="rId109"/>
      <w:footerReference w:type="first" r:id="rId11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CC3A7B" w14:textId="77777777" w:rsidR="004712D7" w:rsidRDefault="004712D7" w:rsidP="006F7375">
      <w:pPr>
        <w:spacing w:after="0" w:line="240" w:lineRule="auto"/>
      </w:pPr>
      <w:r>
        <w:separator/>
      </w:r>
    </w:p>
  </w:endnote>
  <w:endnote w:type="continuationSeparator" w:id="0">
    <w:p w14:paraId="07879649" w14:textId="77777777" w:rsidR="004712D7" w:rsidRDefault="004712D7" w:rsidP="006F73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ato">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361A17" w14:textId="77777777" w:rsidR="00E23225" w:rsidRDefault="00E23225">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BEC24" w14:textId="77777777" w:rsidR="00E23225" w:rsidRDefault="00E23225">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C43B38" w14:textId="77777777" w:rsidR="00E23225" w:rsidRDefault="00E23225">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CC36A7" w14:textId="77777777" w:rsidR="004712D7" w:rsidRDefault="004712D7" w:rsidP="006F7375">
      <w:pPr>
        <w:spacing w:after="0" w:line="240" w:lineRule="auto"/>
      </w:pPr>
      <w:r>
        <w:separator/>
      </w:r>
    </w:p>
  </w:footnote>
  <w:footnote w:type="continuationSeparator" w:id="0">
    <w:p w14:paraId="4C59703D" w14:textId="77777777" w:rsidR="004712D7" w:rsidRDefault="004712D7" w:rsidP="006F73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42415F" w14:textId="77777777" w:rsidR="00E23225" w:rsidRDefault="00E23225">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518B39" w14:textId="77777777" w:rsidR="00E23225" w:rsidRDefault="00E23225">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3881C8" w14:textId="77777777" w:rsidR="00E23225" w:rsidRDefault="00E23225">
    <w:pPr>
      <w:pStyle w:val="Toppteks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417F"/>
    <w:rsid w:val="00005EA5"/>
    <w:rsid w:val="00040EEE"/>
    <w:rsid w:val="00153829"/>
    <w:rsid w:val="002032B1"/>
    <w:rsid w:val="00221DE1"/>
    <w:rsid w:val="00230A21"/>
    <w:rsid w:val="0023783B"/>
    <w:rsid w:val="00264ECB"/>
    <w:rsid w:val="00266E66"/>
    <w:rsid w:val="002C4D01"/>
    <w:rsid w:val="002E2235"/>
    <w:rsid w:val="00320EB4"/>
    <w:rsid w:val="00363699"/>
    <w:rsid w:val="003C24D3"/>
    <w:rsid w:val="003F407A"/>
    <w:rsid w:val="00435E9B"/>
    <w:rsid w:val="004410AE"/>
    <w:rsid w:val="004712D7"/>
    <w:rsid w:val="00484133"/>
    <w:rsid w:val="004911F5"/>
    <w:rsid w:val="0050066D"/>
    <w:rsid w:val="00503FC1"/>
    <w:rsid w:val="0052160E"/>
    <w:rsid w:val="005C2F79"/>
    <w:rsid w:val="00651ABC"/>
    <w:rsid w:val="0065417F"/>
    <w:rsid w:val="00686573"/>
    <w:rsid w:val="00692E2E"/>
    <w:rsid w:val="006F7375"/>
    <w:rsid w:val="00762FB7"/>
    <w:rsid w:val="00776803"/>
    <w:rsid w:val="00777239"/>
    <w:rsid w:val="007C36C1"/>
    <w:rsid w:val="007E34F2"/>
    <w:rsid w:val="007E7D50"/>
    <w:rsid w:val="008A19DA"/>
    <w:rsid w:val="008A22FC"/>
    <w:rsid w:val="008B5878"/>
    <w:rsid w:val="008B59A4"/>
    <w:rsid w:val="008D7DA9"/>
    <w:rsid w:val="0090017E"/>
    <w:rsid w:val="00907D63"/>
    <w:rsid w:val="0092237A"/>
    <w:rsid w:val="00943C01"/>
    <w:rsid w:val="00992FA3"/>
    <w:rsid w:val="009E2590"/>
    <w:rsid w:val="00A02315"/>
    <w:rsid w:val="00A30E30"/>
    <w:rsid w:val="00AF2409"/>
    <w:rsid w:val="00B646F6"/>
    <w:rsid w:val="00C613E0"/>
    <w:rsid w:val="00C64369"/>
    <w:rsid w:val="00C86E0E"/>
    <w:rsid w:val="00CC186D"/>
    <w:rsid w:val="00CC2088"/>
    <w:rsid w:val="00CD4F8A"/>
    <w:rsid w:val="00D60C7C"/>
    <w:rsid w:val="00D668FA"/>
    <w:rsid w:val="00D95083"/>
    <w:rsid w:val="00DC3EC4"/>
    <w:rsid w:val="00E1004F"/>
    <w:rsid w:val="00E23225"/>
    <w:rsid w:val="00F361B2"/>
    <w:rsid w:val="00F568B6"/>
    <w:rsid w:val="00F8174D"/>
    <w:rsid w:val="00F84EB4"/>
    <w:rsid w:val="00FC63AE"/>
    <w:rsid w:val="00FD4BE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2178C2"/>
  <w15:chartTrackingRefBased/>
  <w15:docId w15:val="{A4D12A87-A83F-4ABB-A021-B35ACA006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NormalWeb">
    <w:name w:val="Normal (Web)"/>
    <w:basedOn w:val="Normal"/>
    <w:uiPriority w:val="99"/>
    <w:semiHidden/>
    <w:unhideWhenUsed/>
    <w:rsid w:val="00AF2409"/>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Sterk">
    <w:name w:val="Strong"/>
    <w:basedOn w:val="Standardskriftforavsnitt"/>
    <w:uiPriority w:val="22"/>
    <w:qFormat/>
    <w:rsid w:val="00AF2409"/>
    <w:rPr>
      <w:b/>
      <w:bCs/>
    </w:rPr>
  </w:style>
  <w:style w:type="character" w:styleId="Hyperkobling">
    <w:name w:val="Hyperlink"/>
    <w:basedOn w:val="Standardskriftforavsnitt"/>
    <w:uiPriority w:val="99"/>
    <w:unhideWhenUsed/>
    <w:rsid w:val="00651ABC"/>
    <w:rPr>
      <w:color w:val="0000FF"/>
      <w:u w:val="single"/>
    </w:rPr>
  </w:style>
  <w:style w:type="character" w:styleId="Fulgthyperkobling">
    <w:name w:val="FollowedHyperlink"/>
    <w:basedOn w:val="Standardskriftforavsnitt"/>
    <w:uiPriority w:val="99"/>
    <w:semiHidden/>
    <w:unhideWhenUsed/>
    <w:rsid w:val="00363699"/>
    <w:rPr>
      <w:color w:val="954F72" w:themeColor="followedHyperlink"/>
      <w:u w:val="single"/>
    </w:rPr>
  </w:style>
  <w:style w:type="paragraph" w:styleId="Ingenmellomrom">
    <w:name w:val="No Spacing"/>
    <w:uiPriority w:val="1"/>
    <w:qFormat/>
    <w:rsid w:val="00DC3EC4"/>
    <w:pPr>
      <w:spacing w:after="0" w:line="240" w:lineRule="auto"/>
    </w:pPr>
  </w:style>
  <w:style w:type="paragraph" w:styleId="Topptekst">
    <w:name w:val="header"/>
    <w:basedOn w:val="Normal"/>
    <w:link w:val="TopptekstTegn"/>
    <w:uiPriority w:val="99"/>
    <w:unhideWhenUsed/>
    <w:rsid w:val="007E34F2"/>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7E34F2"/>
  </w:style>
  <w:style w:type="paragraph" w:styleId="Bunntekst">
    <w:name w:val="footer"/>
    <w:basedOn w:val="Normal"/>
    <w:link w:val="BunntekstTegn"/>
    <w:uiPriority w:val="99"/>
    <w:unhideWhenUsed/>
    <w:rsid w:val="007E34F2"/>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7E34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5746558">
      <w:bodyDiv w:val="1"/>
      <w:marLeft w:val="0"/>
      <w:marRight w:val="0"/>
      <w:marTop w:val="0"/>
      <w:marBottom w:val="0"/>
      <w:divBdr>
        <w:top w:val="none" w:sz="0" w:space="0" w:color="auto"/>
        <w:left w:val="none" w:sz="0" w:space="0" w:color="auto"/>
        <w:bottom w:val="none" w:sz="0" w:space="0" w:color="auto"/>
        <w:right w:val="none" w:sz="0" w:space="0" w:color="auto"/>
      </w:divBdr>
    </w:div>
    <w:div w:id="388846489">
      <w:bodyDiv w:val="1"/>
      <w:marLeft w:val="0"/>
      <w:marRight w:val="0"/>
      <w:marTop w:val="0"/>
      <w:marBottom w:val="0"/>
      <w:divBdr>
        <w:top w:val="none" w:sz="0" w:space="0" w:color="auto"/>
        <w:left w:val="none" w:sz="0" w:space="0" w:color="auto"/>
        <w:bottom w:val="none" w:sz="0" w:space="0" w:color="auto"/>
        <w:right w:val="none" w:sz="0" w:space="0" w:color="auto"/>
      </w:divBdr>
    </w:div>
    <w:div w:id="742988564">
      <w:bodyDiv w:val="1"/>
      <w:marLeft w:val="0"/>
      <w:marRight w:val="0"/>
      <w:marTop w:val="0"/>
      <w:marBottom w:val="0"/>
      <w:divBdr>
        <w:top w:val="none" w:sz="0" w:space="0" w:color="auto"/>
        <w:left w:val="none" w:sz="0" w:space="0" w:color="auto"/>
        <w:bottom w:val="none" w:sz="0" w:space="0" w:color="auto"/>
        <w:right w:val="none" w:sz="0" w:space="0" w:color="auto"/>
      </w:divBdr>
      <w:divsChild>
        <w:div w:id="631638519">
          <w:marLeft w:val="0"/>
          <w:marRight w:val="0"/>
          <w:marTop w:val="0"/>
          <w:marBottom w:val="0"/>
          <w:divBdr>
            <w:top w:val="none" w:sz="0" w:space="0" w:color="auto"/>
            <w:left w:val="none" w:sz="0" w:space="0" w:color="auto"/>
            <w:bottom w:val="none" w:sz="0" w:space="0" w:color="auto"/>
            <w:right w:val="none" w:sz="0" w:space="0" w:color="auto"/>
          </w:divBdr>
        </w:div>
        <w:div w:id="1164592534">
          <w:marLeft w:val="0"/>
          <w:marRight w:val="0"/>
          <w:marTop w:val="0"/>
          <w:marBottom w:val="0"/>
          <w:divBdr>
            <w:top w:val="none" w:sz="0" w:space="0" w:color="auto"/>
            <w:left w:val="none" w:sz="0" w:space="0" w:color="auto"/>
            <w:bottom w:val="none" w:sz="0" w:space="0" w:color="auto"/>
            <w:right w:val="none" w:sz="0" w:space="0" w:color="auto"/>
          </w:divBdr>
        </w:div>
      </w:divsChild>
    </w:div>
    <w:div w:id="1319067585">
      <w:bodyDiv w:val="1"/>
      <w:marLeft w:val="0"/>
      <w:marRight w:val="0"/>
      <w:marTop w:val="0"/>
      <w:marBottom w:val="0"/>
      <w:divBdr>
        <w:top w:val="none" w:sz="0" w:space="0" w:color="auto"/>
        <w:left w:val="none" w:sz="0" w:space="0" w:color="auto"/>
        <w:bottom w:val="none" w:sz="0" w:space="0" w:color="auto"/>
        <w:right w:val="none" w:sz="0" w:space="0" w:color="auto"/>
      </w:divBdr>
    </w:div>
    <w:div w:id="2101829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theme" Target="theme/theme1.xml"/><Relationship Id="rId16" Type="http://schemas.openxmlformats.org/officeDocument/2006/relationships/image" Target="media/image11.png"/><Relationship Id="rId107" Type="http://schemas.openxmlformats.org/officeDocument/2006/relationships/footer" Target="footer1.xml"/><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hyperlink" Target="mailto:AMMM.LEHNER@aon.at" TargetMode="External"/><Relationship Id="rId5" Type="http://schemas.openxmlformats.org/officeDocument/2006/relationships/endnotes" Target="endnotes.xml"/><Relationship Id="rId90" Type="http://schemas.openxmlformats.org/officeDocument/2006/relationships/image" Target="media/image85.jpe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80" Type="http://schemas.openxmlformats.org/officeDocument/2006/relationships/image" Target="media/image75.png"/><Relationship Id="rId85" Type="http://schemas.openxmlformats.org/officeDocument/2006/relationships/image" Target="media/image80.jpeg"/><Relationship Id="rId12" Type="http://schemas.openxmlformats.org/officeDocument/2006/relationships/image" Target="media/image7.jpeg"/><Relationship Id="rId17" Type="http://schemas.openxmlformats.org/officeDocument/2006/relationships/image" Target="media/image12.png"/><Relationship Id="rId33" Type="http://schemas.openxmlformats.org/officeDocument/2006/relationships/image" Target="media/image28.jpeg"/><Relationship Id="rId38" Type="http://schemas.openxmlformats.org/officeDocument/2006/relationships/image" Target="media/image33.png"/><Relationship Id="rId59" Type="http://schemas.openxmlformats.org/officeDocument/2006/relationships/image" Target="media/image54.jpeg"/><Relationship Id="rId103" Type="http://schemas.openxmlformats.org/officeDocument/2006/relationships/image" Target="media/image96.jpeg"/><Relationship Id="rId108" Type="http://schemas.openxmlformats.org/officeDocument/2006/relationships/footer" Target="footer2.xml"/><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pn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header" Target="header2.xml"/><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pn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hyperlink" Target="http://www.ivv-web.org/" TargetMode="External"/><Relationship Id="rId101" Type="http://schemas.openxmlformats.org/officeDocument/2006/relationships/image" Target="media/image95.pn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header" Target="header3.xml"/><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png"/><Relationship Id="rId104" Type="http://schemas.openxmlformats.org/officeDocument/2006/relationships/image" Target="media/image97.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footer" Target="footer3.xml"/><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4.png"/><Relationship Id="rId105" Type="http://schemas.openxmlformats.org/officeDocument/2006/relationships/header" Target="header1.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png"/><Relationship Id="rId3" Type="http://schemas.openxmlformats.org/officeDocument/2006/relationships/webSettings" Target="webSettings.xml"/><Relationship Id="rId25" Type="http://schemas.openxmlformats.org/officeDocument/2006/relationships/image" Target="media/image20.png"/><Relationship Id="rId46" Type="http://schemas.openxmlformats.org/officeDocument/2006/relationships/image" Target="media/image41.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png"/><Relationship Id="rId88" Type="http://schemas.openxmlformats.org/officeDocument/2006/relationships/image" Target="media/image83.jpeg"/><Relationship Id="rId111"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688</TotalTime>
  <Pages>12</Pages>
  <Words>1268</Words>
  <Characters>6722</Characters>
  <Application>Microsoft Office Word</Application>
  <DocSecurity>0</DocSecurity>
  <Lines>56</Lines>
  <Paragraphs>15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Espen Andre Røinaas</dc:creator>
  <cp:keywords/>
  <dc:description/>
  <cp:lastModifiedBy>Espen Andre Røinaas</cp:lastModifiedBy>
  <cp:revision>62</cp:revision>
  <dcterms:created xsi:type="dcterms:W3CDTF">2022-02-16T10:31:00Z</dcterms:created>
  <dcterms:modified xsi:type="dcterms:W3CDTF">2022-04-24T13:48:00Z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93ecc0f-ccb9-4361-8333-eab9c279fcaa_Enabled">
    <vt:lpwstr>true</vt:lpwstr>
  </property>
  <property fmtid="{D5CDD505-2E9C-101B-9397-08002B2CF9AE}" pid="3" name="MSIP_Label_593ecc0f-ccb9-4361-8333-eab9c279fcaa_SetDate">
    <vt:lpwstr>2022-02-16T10:44:13Z</vt:lpwstr>
  </property>
  <property fmtid="{D5CDD505-2E9C-101B-9397-08002B2CF9AE}" pid="4" name="MSIP_Label_593ecc0f-ccb9-4361-8333-eab9c279fcaa_Method">
    <vt:lpwstr>Standard</vt:lpwstr>
  </property>
  <property fmtid="{D5CDD505-2E9C-101B-9397-08002B2CF9AE}" pid="5" name="MSIP_Label_593ecc0f-ccb9-4361-8333-eab9c279fcaa_Name">
    <vt:lpwstr>Intern</vt:lpwstr>
  </property>
  <property fmtid="{D5CDD505-2E9C-101B-9397-08002B2CF9AE}" pid="6" name="MSIP_Label_593ecc0f-ccb9-4361-8333-eab9c279fcaa_SiteId">
    <vt:lpwstr>07ba06ff-14f4-464b-b7e8-bc3a7e21e203</vt:lpwstr>
  </property>
  <property fmtid="{D5CDD505-2E9C-101B-9397-08002B2CF9AE}" pid="7" name="MSIP_Label_593ecc0f-ccb9-4361-8333-eab9c279fcaa_ActionId">
    <vt:lpwstr>3c8f35a2-6485-4b1c-9d13-00002586001c</vt:lpwstr>
  </property>
  <property fmtid="{D5CDD505-2E9C-101B-9397-08002B2CF9AE}" pid="8" name="MSIP_Label_593ecc0f-ccb9-4361-8333-eab9c279fcaa_ContentBits">
    <vt:lpwstr>0</vt:lpwstr>
  </property>
</Properties>
</file>