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945" w:rsidRPr="00E86945" w:rsidRDefault="00E86945" w:rsidP="00E86945">
      <w:pPr>
        <w:pStyle w:val="Ingenmellomrom"/>
        <w:spacing w:line="276" w:lineRule="auto"/>
        <w:rPr>
          <w:rFonts w:ascii="Arial" w:hAnsi="Arial" w:cs="Arial"/>
          <w:b/>
          <w:sz w:val="28"/>
          <w:szCs w:val="28"/>
        </w:rPr>
      </w:pPr>
      <w:r w:rsidRPr="00E86945">
        <w:rPr>
          <w:rFonts w:ascii="Arial" w:hAnsi="Arial" w:cs="Arial"/>
          <w:b/>
          <w:sz w:val="28"/>
          <w:szCs w:val="28"/>
        </w:rPr>
        <w:t>Løype 4: MARIVOLD</w:t>
      </w:r>
    </w:p>
    <w:p w:rsidR="00E86945" w:rsidRPr="00E86945" w:rsidRDefault="00E86945" w:rsidP="00E86945">
      <w:pPr>
        <w:pStyle w:val="Ingenmellomrom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86945" w:rsidRDefault="00E86945" w:rsidP="00E86945">
      <w:pPr>
        <w:pStyle w:val="Ingenmellomrom"/>
        <w:spacing w:line="276" w:lineRule="auto"/>
        <w:rPr>
          <w:rFonts w:ascii="Arial" w:hAnsi="Arial" w:cs="Arial"/>
          <w:b/>
          <w:sz w:val="24"/>
          <w:szCs w:val="24"/>
        </w:rPr>
      </w:pPr>
      <w:r w:rsidRPr="00E86945">
        <w:rPr>
          <w:rFonts w:ascii="Arial" w:hAnsi="Arial" w:cs="Arial"/>
          <w:b/>
          <w:sz w:val="24"/>
          <w:szCs w:val="24"/>
        </w:rPr>
        <w:t xml:space="preserve">Start og parkering: Ved </w:t>
      </w:r>
      <w:r>
        <w:rPr>
          <w:rFonts w:ascii="Arial" w:hAnsi="Arial" w:cs="Arial"/>
          <w:b/>
          <w:sz w:val="24"/>
          <w:szCs w:val="24"/>
        </w:rPr>
        <w:t>parkering</w:t>
      </w:r>
      <w:r w:rsidRPr="00E86945">
        <w:rPr>
          <w:rFonts w:ascii="Arial" w:hAnsi="Arial" w:cs="Arial"/>
          <w:b/>
          <w:sz w:val="24"/>
          <w:szCs w:val="24"/>
        </w:rPr>
        <w:t xml:space="preserve"> til Drot</w:t>
      </w:r>
      <w:r>
        <w:rPr>
          <w:rFonts w:ascii="Arial" w:hAnsi="Arial" w:cs="Arial"/>
          <w:b/>
          <w:sz w:val="24"/>
          <w:szCs w:val="24"/>
        </w:rPr>
        <w:t>t</w:t>
      </w:r>
      <w:r w:rsidRPr="00E86945">
        <w:rPr>
          <w:rFonts w:ascii="Arial" w:hAnsi="Arial" w:cs="Arial"/>
          <w:b/>
          <w:sz w:val="24"/>
          <w:szCs w:val="24"/>
        </w:rPr>
        <w:t xml:space="preserve">ningborg skoler. </w:t>
      </w:r>
    </w:p>
    <w:p w:rsidR="00E86945" w:rsidRDefault="00E86945" w:rsidP="00E86945">
      <w:pPr>
        <w:pStyle w:val="Ingenmellomrom"/>
        <w:spacing w:line="276" w:lineRule="auto"/>
        <w:rPr>
          <w:rFonts w:ascii="Arial" w:hAnsi="Arial" w:cs="Arial"/>
          <w:b/>
          <w:sz w:val="24"/>
          <w:szCs w:val="24"/>
        </w:rPr>
      </w:pPr>
    </w:p>
    <w:p w:rsidR="00E86945" w:rsidRDefault="00E86945" w:rsidP="00E86945">
      <w:pPr>
        <w:pStyle w:val="Ingenmellomrom"/>
        <w:spacing w:line="276" w:lineRule="auto"/>
        <w:rPr>
          <w:rFonts w:ascii="Arial" w:hAnsi="Arial" w:cs="Arial"/>
          <w:b/>
          <w:sz w:val="24"/>
          <w:szCs w:val="24"/>
        </w:rPr>
      </w:pPr>
    </w:p>
    <w:p w:rsidR="00E86945" w:rsidRPr="00E86945" w:rsidRDefault="00E86945" w:rsidP="00E86945">
      <w:pPr>
        <w:pStyle w:val="Ingenmellomrom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Gå ut fra parkeringsplassen og ta til høyre. Etter 30 meter tas til h. inn hvit port. Følg brei sti langs steingjerde. Ved møtende smal asfalt vei (0,4 km) tas til v. </w:t>
      </w:r>
      <w:r w:rsidR="00A5174D">
        <w:rPr>
          <w:rFonts w:ascii="Arial" w:hAnsi="Arial" w:cs="Arial"/>
          <w:b/>
          <w:sz w:val="24"/>
          <w:szCs w:val="24"/>
        </w:rPr>
        <w:t>Ved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5174D">
        <w:rPr>
          <w:rFonts w:ascii="Arial" w:hAnsi="Arial" w:cs="Arial"/>
          <w:b/>
          <w:sz w:val="24"/>
          <w:szCs w:val="24"/>
        </w:rPr>
        <w:t xml:space="preserve">møtende </w:t>
      </w:r>
      <w:r>
        <w:rPr>
          <w:rFonts w:ascii="Arial" w:hAnsi="Arial" w:cs="Arial"/>
          <w:b/>
          <w:sz w:val="24"/>
          <w:szCs w:val="24"/>
        </w:rPr>
        <w:t>hovedvei (0,6 km) tas til høyre.</w:t>
      </w:r>
    </w:p>
    <w:p w:rsidR="00E86945" w:rsidRPr="00E86945" w:rsidRDefault="00E86945" w:rsidP="00E86945">
      <w:pPr>
        <w:pStyle w:val="Ingenmellomrom"/>
        <w:spacing w:line="276" w:lineRule="auto"/>
        <w:rPr>
          <w:rFonts w:ascii="Arial" w:hAnsi="Arial" w:cs="Arial"/>
          <w:b/>
          <w:sz w:val="24"/>
          <w:szCs w:val="24"/>
        </w:rPr>
      </w:pPr>
      <w:r w:rsidRPr="00E86945">
        <w:rPr>
          <w:rFonts w:ascii="Arial" w:hAnsi="Arial" w:cs="Arial"/>
          <w:b/>
          <w:sz w:val="24"/>
          <w:szCs w:val="24"/>
        </w:rPr>
        <w:t>Følg hovedveien og ta til v</w:t>
      </w:r>
      <w:r>
        <w:rPr>
          <w:rFonts w:ascii="Arial" w:hAnsi="Arial" w:cs="Arial"/>
          <w:b/>
          <w:sz w:val="24"/>
          <w:szCs w:val="24"/>
        </w:rPr>
        <w:t>.</w:t>
      </w:r>
      <w:r w:rsidRPr="00E86945">
        <w:rPr>
          <w:rFonts w:ascii="Arial" w:hAnsi="Arial" w:cs="Arial"/>
          <w:b/>
          <w:sz w:val="24"/>
          <w:szCs w:val="24"/>
        </w:rPr>
        <w:t xml:space="preserve"> ved skilt ”V.Eskedal 1,5 Bil og båt” (</w:t>
      </w:r>
      <w:r>
        <w:rPr>
          <w:rFonts w:ascii="Arial" w:hAnsi="Arial" w:cs="Arial"/>
          <w:b/>
          <w:sz w:val="24"/>
          <w:szCs w:val="24"/>
        </w:rPr>
        <w:t>1,2</w:t>
      </w:r>
      <w:r w:rsidRPr="00E86945">
        <w:rPr>
          <w:rFonts w:ascii="Arial" w:hAnsi="Arial" w:cs="Arial"/>
          <w:b/>
          <w:sz w:val="24"/>
          <w:szCs w:val="24"/>
        </w:rPr>
        <w:t xml:space="preserve"> km).</w:t>
      </w:r>
    </w:p>
    <w:p w:rsidR="00E86945" w:rsidRPr="00E86945" w:rsidRDefault="00E86945" w:rsidP="00E86945">
      <w:pPr>
        <w:pStyle w:val="Ingenmellomrom"/>
        <w:spacing w:line="276" w:lineRule="auto"/>
        <w:rPr>
          <w:rFonts w:ascii="Arial" w:hAnsi="Arial" w:cs="Arial"/>
          <w:b/>
          <w:sz w:val="24"/>
          <w:szCs w:val="24"/>
        </w:rPr>
      </w:pPr>
      <w:r w:rsidRPr="00E86945">
        <w:rPr>
          <w:rFonts w:ascii="Arial" w:hAnsi="Arial" w:cs="Arial"/>
          <w:b/>
          <w:sz w:val="24"/>
          <w:szCs w:val="24"/>
        </w:rPr>
        <w:t>Ta til venstre ved stolpetrafo inn mot husklynge (2,</w:t>
      </w:r>
      <w:r>
        <w:rPr>
          <w:rFonts w:ascii="Arial" w:hAnsi="Arial" w:cs="Arial"/>
          <w:b/>
          <w:sz w:val="24"/>
          <w:szCs w:val="24"/>
        </w:rPr>
        <w:t>3</w:t>
      </w:r>
      <w:r w:rsidRPr="00E86945">
        <w:rPr>
          <w:rFonts w:ascii="Arial" w:hAnsi="Arial" w:cs="Arial"/>
          <w:b/>
          <w:sz w:val="24"/>
          <w:szCs w:val="24"/>
        </w:rPr>
        <w:t>km). Fortsett gjennom husklynge over på skogsvei/sti og følg denne til barnehage. Ved barnehagen fortsettes ned bakken til hovedvei.</w:t>
      </w:r>
    </w:p>
    <w:p w:rsidR="00E86945" w:rsidRPr="00E86945" w:rsidRDefault="00E86945" w:rsidP="00E86945">
      <w:pPr>
        <w:pStyle w:val="Ingenmellomrom"/>
        <w:spacing w:line="276" w:lineRule="auto"/>
        <w:rPr>
          <w:rFonts w:ascii="Arial" w:hAnsi="Arial" w:cs="Arial"/>
          <w:b/>
          <w:sz w:val="24"/>
          <w:szCs w:val="24"/>
        </w:rPr>
      </w:pPr>
      <w:r w:rsidRPr="00E86945">
        <w:rPr>
          <w:rFonts w:ascii="Arial" w:hAnsi="Arial" w:cs="Arial"/>
          <w:b/>
          <w:sz w:val="24"/>
          <w:szCs w:val="24"/>
        </w:rPr>
        <w:t>Ta til høyre på hovedveien (</w:t>
      </w:r>
      <w:r>
        <w:rPr>
          <w:rFonts w:ascii="Arial" w:hAnsi="Arial" w:cs="Arial"/>
          <w:b/>
          <w:sz w:val="24"/>
          <w:szCs w:val="24"/>
        </w:rPr>
        <w:t>3,1</w:t>
      </w:r>
      <w:r w:rsidRPr="00E86945">
        <w:rPr>
          <w:rFonts w:ascii="Arial" w:hAnsi="Arial" w:cs="Arial"/>
          <w:b/>
          <w:sz w:val="24"/>
          <w:szCs w:val="24"/>
        </w:rPr>
        <w:t xml:space="preserve"> km) og følg denne til Rønnes brygge (4,</w:t>
      </w:r>
      <w:r>
        <w:rPr>
          <w:rFonts w:ascii="Arial" w:hAnsi="Arial" w:cs="Arial"/>
          <w:b/>
          <w:sz w:val="24"/>
          <w:szCs w:val="24"/>
        </w:rPr>
        <w:t>4</w:t>
      </w:r>
      <w:r w:rsidRPr="00E86945">
        <w:rPr>
          <w:rFonts w:ascii="Arial" w:hAnsi="Arial" w:cs="Arial"/>
          <w:b/>
          <w:sz w:val="24"/>
          <w:szCs w:val="24"/>
        </w:rPr>
        <w:t xml:space="preserve"> km).</w:t>
      </w:r>
    </w:p>
    <w:p w:rsidR="00E86945" w:rsidRPr="00E86945" w:rsidRDefault="00E86945" w:rsidP="00E86945">
      <w:pPr>
        <w:pStyle w:val="Ingenmellomrom"/>
        <w:spacing w:line="276" w:lineRule="auto"/>
        <w:rPr>
          <w:rFonts w:ascii="Arial" w:hAnsi="Arial" w:cs="Arial"/>
          <w:b/>
          <w:sz w:val="24"/>
          <w:szCs w:val="24"/>
        </w:rPr>
      </w:pPr>
      <w:r w:rsidRPr="00E86945">
        <w:rPr>
          <w:rFonts w:ascii="Arial" w:hAnsi="Arial" w:cs="Arial"/>
          <w:b/>
          <w:sz w:val="24"/>
          <w:szCs w:val="24"/>
        </w:rPr>
        <w:t>Herfra følges smal asfaltert vei som ender opp i gangbro over Osterkilen (4,</w:t>
      </w:r>
      <w:r>
        <w:rPr>
          <w:rFonts w:ascii="Arial" w:hAnsi="Arial" w:cs="Arial"/>
          <w:b/>
          <w:sz w:val="24"/>
          <w:szCs w:val="24"/>
        </w:rPr>
        <w:t>9</w:t>
      </w:r>
      <w:r w:rsidRPr="00E86945">
        <w:rPr>
          <w:rFonts w:ascii="Arial" w:hAnsi="Arial" w:cs="Arial"/>
          <w:b/>
          <w:sz w:val="24"/>
          <w:szCs w:val="24"/>
        </w:rPr>
        <w:t xml:space="preserve"> km). Ta til høyre etter gangbroa og fø</w:t>
      </w:r>
      <w:r w:rsidR="00A5174D">
        <w:rPr>
          <w:rFonts w:ascii="Arial" w:hAnsi="Arial" w:cs="Arial"/>
          <w:b/>
          <w:sz w:val="24"/>
          <w:szCs w:val="24"/>
        </w:rPr>
        <w:t>lg</w:t>
      </w:r>
      <w:r w:rsidRPr="00E86945">
        <w:rPr>
          <w:rFonts w:ascii="Arial" w:hAnsi="Arial" w:cs="Arial"/>
          <w:b/>
          <w:sz w:val="24"/>
          <w:szCs w:val="24"/>
        </w:rPr>
        <w:t xml:space="preserve"> stien langs vannet til Marivold camping</w:t>
      </w:r>
      <w:r w:rsidR="00A5174D">
        <w:rPr>
          <w:rFonts w:ascii="Arial" w:hAnsi="Arial" w:cs="Arial"/>
          <w:b/>
          <w:sz w:val="24"/>
          <w:szCs w:val="24"/>
        </w:rPr>
        <w:t>.</w:t>
      </w:r>
    </w:p>
    <w:p w:rsidR="00E86945" w:rsidRPr="00E86945" w:rsidRDefault="00E86945" w:rsidP="00E86945">
      <w:pPr>
        <w:pStyle w:val="Ingenmellomrom"/>
        <w:spacing w:line="276" w:lineRule="auto"/>
        <w:rPr>
          <w:rFonts w:ascii="Arial" w:hAnsi="Arial" w:cs="Arial"/>
          <w:b/>
          <w:sz w:val="24"/>
          <w:szCs w:val="24"/>
        </w:rPr>
      </w:pPr>
      <w:r w:rsidRPr="00E86945">
        <w:rPr>
          <w:rFonts w:ascii="Arial" w:hAnsi="Arial" w:cs="Arial"/>
          <w:b/>
          <w:sz w:val="24"/>
          <w:szCs w:val="24"/>
        </w:rPr>
        <w:t xml:space="preserve">Følg så asfaltert vei gjennom campingplassen. Ved veidele 20 m </w:t>
      </w:r>
      <w:r w:rsidR="00A5174D">
        <w:rPr>
          <w:rFonts w:ascii="Arial" w:hAnsi="Arial" w:cs="Arial"/>
          <w:b/>
          <w:sz w:val="24"/>
          <w:szCs w:val="24"/>
        </w:rPr>
        <w:t xml:space="preserve">etter </w:t>
      </w:r>
      <w:r w:rsidRPr="00E86945">
        <w:rPr>
          <w:rFonts w:ascii="Arial" w:hAnsi="Arial" w:cs="Arial"/>
          <w:b/>
          <w:sz w:val="24"/>
          <w:szCs w:val="24"/>
        </w:rPr>
        <w:t>passering av rød toalettbu tas til høyre. Etter nye 100 meter: Gå inn på bomvei mellom to murte portstolper. 200 m fra porten ligger en lav hvit bygning på venstre side</w:t>
      </w:r>
      <w:r w:rsidR="00A5174D">
        <w:rPr>
          <w:rFonts w:ascii="Arial" w:hAnsi="Arial" w:cs="Arial"/>
          <w:b/>
          <w:sz w:val="24"/>
          <w:szCs w:val="24"/>
        </w:rPr>
        <w:t xml:space="preserve"> (Tyskerbrakke fra krigen)</w:t>
      </w:r>
      <w:r w:rsidRPr="00E86945">
        <w:rPr>
          <w:rFonts w:ascii="Arial" w:hAnsi="Arial" w:cs="Arial"/>
          <w:b/>
          <w:sz w:val="24"/>
          <w:szCs w:val="24"/>
        </w:rPr>
        <w:t>.</w:t>
      </w:r>
    </w:p>
    <w:p w:rsidR="00E86945" w:rsidRPr="00E86945" w:rsidRDefault="00E86945" w:rsidP="00E86945">
      <w:pPr>
        <w:pStyle w:val="Ingenmellomrom"/>
        <w:spacing w:line="276" w:lineRule="auto"/>
        <w:rPr>
          <w:rFonts w:ascii="Arial" w:hAnsi="Arial" w:cs="Arial"/>
          <w:b/>
          <w:sz w:val="24"/>
          <w:szCs w:val="24"/>
        </w:rPr>
      </w:pPr>
      <w:r w:rsidRPr="00E86945">
        <w:rPr>
          <w:rFonts w:ascii="Arial" w:hAnsi="Arial" w:cs="Arial"/>
          <w:b/>
          <w:sz w:val="24"/>
          <w:szCs w:val="24"/>
        </w:rPr>
        <w:t>Følg sti/vei ved enden av bygningen (gult merket)</w:t>
      </w:r>
      <w:r w:rsidR="00A5174D">
        <w:rPr>
          <w:rFonts w:ascii="Arial" w:hAnsi="Arial" w:cs="Arial"/>
          <w:b/>
          <w:sz w:val="24"/>
          <w:szCs w:val="24"/>
        </w:rPr>
        <w:t xml:space="preserve">, skilt </w:t>
      </w:r>
      <w:r w:rsidR="00A5174D" w:rsidRPr="00E86945">
        <w:rPr>
          <w:rFonts w:ascii="Arial" w:hAnsi="Arial" w:cs="Arial"/>
          <w:b/>
          <w:sz w:val="24"/>
          <w:szCs w:val="24"/>
        </w:rPr>
        <w:t>”</w:t>
      </w:r>
      <w:r w:rsidR="00A5174D">
        <w:rPr>
          <w:rFonts w:ascii="Arial" w:hAnsi="Arial" w:cs="Arial"/>
          <w:b/>
          <w:sz w:val="24"/>
          <w:szCs w:val="24"/>
        </w:rPr>
        <w:t>Rossekniben</w:t>
      </w:r>
      <w:r w:rsidR="00A5174D" w:rsidRPr="00E86945">
        <w:rPr>
          <w:rFonts w:ascii="Arial" w:hAnsi="Arial" w:cs="Arial"/>
          <w:b/>
          <w:sz w:val="24"/>
          <w:szCs w:val="24"/>
        </w:rPr>
        <w:t>”</w:t>
      </w:r>
      <w:r w:rsidRPr="00E86945">
        <w:rPr>
          <w:rFonts w:ascii="Arial" w:hAnsi="Arial" w:cs="Arial"/>
          <w:b/>
          <w:sz w:val="24"/>
          <w:szCs w:val="24"/>
        </w:rPr>
        <w:t>. Ved oppslagstavle (</w:t>
      </w:r>
      <w:r>
        <w:rPr>
          <w:rFonts w:ascii="Arial" w:hAnsi="Arial" w:cs="Arial"/>
          <w:b/>
          <w:sz w:val="24"/>
          <w:szCs w:val="24"/>
        </w:rPr>
        <w:t>6,1</w:t>
      </w:r>
      <w:r w:rsidRPr="00E86945">
        <w:rPr>
          <w:rFonts w:ascii="Arial" w:hAnsi="Arial" w:cs="Arial"/>
          <w:b/>
          <w:sz w:val="24"/>
          <w:szCs w:val="24"/>
        </w:rPr>
        <w:t xml:space="preserve"> km) følges sti og trapper til toppen av Rossekni</w:t>
      </w:r>
      <w:r w:rsidR="00A5174D">
        <w:rPr>
          <w:rFonts w:ascii="Arial" w:hAnsi="Arial" w:cs="Arial"/>
          <w:b/>
          <w:sz w:val="24"/>
          <w:szCs w:val="24"/>
        </w:rPr>
        <w:t>b</w:t>
      </w:r>
      <w:r w:rsidRPr="00E86945">
        <w:rPr>
          <w:rFonts w:ascii="Arial" w:hAnsi="Arial" w:cs="Arial"/>
          <w:b/>
          <w:sz w:val="24"/>
          <w:szCs w:val="24"/>
        </w:rPr>
        <w:t>en (flott utsikt).</w:t>
      </w:r>
    </w:p>
    <w:p w:rsidR="00E86945" w:rsidRPr="00E86945" w:rsidRDefault="00E86945" w:rsidP="00E86945">
      <w:pPr>
        <w:pStyle w:val="Ingenmellomrom"/>
        <w:spacing w:line="276" w:lineRule="auto"/>
        <w:rPr>
          <w:rFonts w:ascii="Arial" w:hAnsi="Arial" w:cs="Arial"/>
          <w:b/>
          <w:sz w:val="24"/>
          <w:szCs w:val="24"/>
        </w:rPr>
      </w:pPr>
      <w:r w:rsidRPr="00E86945">
        <w:rPr>
          <w:rFonts w:ascii="Arial" w:hAnsi="Arial" w:cs="Arial"/>
          <w:b/>
          <w:sz w:val="24"/>
          <w:szCs w:val="24"/>
        </w:rPr>
        <w:t xml:space="preserve">Følg samme vei ned og ta til venstre ved oppslagstavle. </w:t>
      </w:r>
      <w:r w:rsidR="00A5174D">
        <w:rPr>
          <w:rFonts w:ascii="Arial" w:hAnsi="Arial" w:cs="Arial"/>
          <w:b/>
          <w:sz w:val="24"/>
          <w:szCs w:val="24"/>
        </w:rPr>
        <w:t>3</w:t>
      </w:r>
      <w:r w:rsidRPr="00E86945">
        <w:rPr>
          <w:rFonts w:ascii="Arial" w:hAnsi="Arial" w:cs="Arial"/>
          <w:b/>
          <w:sz w:val="24"/>
          <w:szCs w:val="24"/>
        </w:rPr>
        <w:t>0 meter etter brun hytte følges gulmerket steinete sti opp til venstre. Løypa er merket fram til skogsvei ved jordet. Ta til venstre på denne og følg den ned til båthavna</w:t>
      </w:r>
    </w:p>
    <w:p w:rsidR="00E86945" w:rsidRPr="00E86945" w:rsidRDefault="00E86945" w:rsidP="00E86945">
      <w:pPr>
        <w:pStyle w:val="Ingenmellomrom"/>
        <w:spacing w:line="276" w:lineRule="auto"/>
        <w:rPr>
          <w:rFonts w:ascii="Arial" w:hAnsi="Arial" w:cs="Arial"/>
          <w:b/>
          <w:sz w:val="24"/>
          <w:szCs w:val="24"/>
        </w:rPr>
      </w:pPr>
      <w:r w:rsidRPr="00E86945">
        <w:rPr>
          <w:rFonts w:ascii="Arial" w:hAnsi="Arial" w:cs="Arial"/>
          <w:b/>
          <w:sz w:val="24"/>
          <w:szCs w:val="24"/>
        </w:rPr>
        <w:t>(7,</w:t>
      </w:r>
      <w:r>
        <w:rPr>
          <w:rFonts w:ascii="Arial" w:hAnsi="Arial" w:cs="Arial"/>
          <w:b/>
          <w:sz w:val="24"/>
          <w:szCs w:val="24"/>
        </w:rPr>
        <w:t>6</w:t>
      </w:r>
      <w:r w:rsidRPr="00E86945">
        <w:rPr>
          <w:rFonts w:ascii="Arial" w:hAnsi="Arial" w:cs="Arial"/>
          <w:b/>
          <w:sz w:val="24"/>
          <w:szCs w:val="24"/>
        </w:rPr>
        <w:t xml:space="preserve"> km).</w:t>
      </w:r>
    </w:p>
    <w:p w:rsidR="00E86945" w:rsidRPr="00E86945" w:rsidRDefault="00E86945" w:rsidP="00E86945">
      <w:pPr>
        <w:pStyle w:val="Ingenmellomrom"/>
        <w:spacing w:line="276" w:lineRule="auto"/>
        <w:rPr>
          <w:rFonts w:ascii="Arial" w:hAnsi="Arial" w:cs="Arial"/>
          <w:b/>
          <w:sz w:val="24"/>
          <w:szCs w:val="24"/>
        </w:rPr>
      </w:pPr>
      <w:r w:rsidRPr="00E86945">
        <w:rPr>
          <w:rFonts w:ascii="Arial" w:hAnsi="Arial" w:cs="Arial"/>
          <w:b/>
          <w:sz w:val="24"/>
          <w:szCs w:val="24"/>
        </w:rPr>
        <w:t>Ta til venstre langs Hesneskanalen og passer rød bom. Ta til høyre over kanalen og følg asfaltert vei ut til</w:t>
      </w:r>
      <w:r w:rsidR="00073EB1">
        <w:rPr>
          <w:rFonts w:ascii="Arial" w:hAnsi="Arial" w:cs="Arial"/>
          <w:b/>
          <w:sz w:val="24"/>
          <w:szCs w:val="24"/>
        </w:rPr>
        <w:t xml:space="preserve"> </w:t>
      </w:r>
      <w:r w:rsidRPr="00E86945">
        <w:rPr>
          <w:rFonts w:ascii="Arial" w:hAnsi="Arial" w:cs="Arial"/>
          <w:b/>
          <w:sz w:val="24"/>
          <w:szCs w:val="24"/>
        </w:rPr>
        <w:t>hovedvei (</w:t>
      </w:r>
      <w:r>
        <w:rPr>
          <w:rFonts w:ascii="Arial" w:hAnsi="Arial" w:cs="Arial"/>
          <w:b/>
          <w:sz w:val="24"/>
          <w:szCs w:val="24"/>
        </w:rPr>
        <w:t>8,2</w:t>
      </w:r>
      <w:r w:rsidRPr="00E86945">
        <w:rPr>
          <w:rFonts w:ascii="Arial" w:hAnsi="Arial" w:cs="Arial"/>
          <w:b/>
          <w:sz w:val="24"/>
          <w:szCs w:val="24"/>
        </w:rPr>
        <w:t>km).</w:t>
      </w:r>
    </w:p>
    <w:p w:rsidR="00E86945" w:rsidRPr="00E86945" w:rsidRDefault="00E86945" w:rsidP="00E86945">
      <w:pPr>
        <w:pStyle w:val="Ingenmellomrom"/>
        <w:spacing w:line="276" w:lineRule="auto"/>
        <w:rPr>
          <w:rFonts w:ascii="Arial" w:hAnsi="Arial" w:cs="Arial"/>
          <w:b/>
          <w:sz w:val="24"/>
          <w:szCs w:val="24"/>
        </w:rPr>
      </w:pPr>
      <w:r w:rsidRPr="00E86945">
        <w:rPr>
          <w:rFonts w:ascii="Arial" w:hAnsi="Arial" w:cs="Arial"/>
          <w:b/>
          <w:sz w:val="24"/>
          <w:szCs w:val="24"/>
        </w:rPr>
        <w:t>Hovedveien følges til høyre til skiltet ”Sandum brygge” (</w:t>
      </w:r>
      <w:r>
        <w:rPr>
          <w:rFonts w:ascii="Arial" w:hAnsi="Arial" w:cs="Arial"/>
          <w:b/>
          <w:sz w:val="24"/>
          <w:szCs w:val="24"/>
        </w:rPr>
        <w:t>9,2</w:t>
      </w:r>
      <w:r w:rsidRPr="00E86945">
        <w:rPr>
          <w:rFonts w:ascii="Arial" w:hAnsi="Arial" w:cs="Arial"/>
          <w:b/>
          <w:sz w:val="24"/>
          <w:szCs w:val="24"/>
        </w:rPr>
        <w:t xml:space="preserve"> km). Følg veien mot Sandum brygge. Like etter parkeringsplass deler veien seg. Ta til venstre ,grusvei etter ca 20 meter. Veien går etter ca 1 km over i kyststi ned til badestrand. Etter stranda følges grusvei opp til Drottningborg skole. Ta til høyre ved hus 5A på toppen av bakken. </w:t>
      </w:r>
      <w:r>
        <w:rPr>
          <w:rFonts w:ascii="Arial" w:hAnsi="Arial" w:cs="Arial"/>
          <w:b/>
          <w:sz w:val="24"/>
          <w:szCs w:val="24"/>
        </w:rPr>
        <w:t>Etter 50 meter tas til h. tilbake til</w:t>
      </w:r>
      <w:r w:rsidRPr="00E86945">
        <w:rPr>
          <w:rFonts w:ascii="Arial" w:hAnsi="Arial" w:cs="Arial"/>
          <w:b/>
          <w:sz w:val="24"/>
          <w:szCs w:val="24"/>
        </w:rPr>
        <w:t xml:space="preserve"> parkeringen</w:t>
      </w:r>
      <w:r w:rsidR="00073EB1">
        <w:rPr>
          <w:rFonts w:ascii="Arial" w:hAnsi="Arial" w:cs="Arial"/>
          <w:b/>
          <w:sz w:val="24"/>
          <w:szCs w:val="24"/>
        </w:rPr>
        <w:t xml:space="preserve"> (11.5 km)</w:t>
      </w:r>
      <w:bookmarkStart w:id="0" w:name="_GoBack"/>
      <w:bookmarkEnd w:id="0"/>
      <w:r w:rsidRPr="00E86945">
        <w:rPr>
          <w:rFonts w:ascii="Arial" w:hAnsi="Arial" w:cs="Arial"/>
          <w:b/>
          <w:sz w:val="24"/>
          <w:szCs w:val="24"/>
        </w:rPr>
        <w:t>.</w:t>
      </w:r>
    </w:p>
    <w:p w:rsidR="00230A21" w:rsidRPr="00E86945" w:rsidRDefault="00230A21">
      <w:pPr>
        <w:rPr>
          <w:sz w:val="24"/>
          <w:szCs w:val="24"/>
        </w:rPr>
      </w:pPr>
    </w:p>
    <w:sectPr w:rsidR="00230A21" w:rsidRPr="00E86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7EF" w:rsidRDefault="00C157EF" w:rsidP="00A5174D">
      <w:pPr>
        <w:spacing w:after="0" w:line="240" w:lineRule="auto"/>
      </w:pPr>
      <w:r>
        <w:separator/>
      </w:r>
    </w:p>
  </w:endnote>
  <w:endnote w:type="continuationSeparator" w:id="0">
    <w:p w:rsidR="00C157EF" w:rsidRDefault="00C157EF" w:rsidP="00A5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7EF" w:rsidRDefault="00C157EF" w:rsidP="00A5174D">
      <w:pPr>
        <w:spacing w:after="0" w:line="240" w:lineRule="auto"/>
      </w:pPr>
      <w:r>
        <w:separator/>
      </w:r>
    </w:p>
  </w:footnote>
  <w:footnote w:type="continuationSeparator" w:id="0">
    <w:p w:rsidR="00C157EF" w:rsidRDefault="00C157EF" w:rsidP="00A51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45"/>
    <w:rsid w:val="00073EB1"/>
    <w:rsid w:val="00230A21"/>
    <w:rsid w:val="00A5174D"/>
    <w:rsid w:val="00C157EF"/>
    <w:rsid w:val="00E8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453FC"/>
  <w15:chartTrackingRefBased/>
  <w15:docId w15:val="{ED17FA78-B3A8-4499-8C28-12E9DF44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86945"/>
    <w:pPr>
      <w:spacing w:after="0" w:line="240" w:lineRule="auto"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Andre Røinaas</dc:creator>
  <cp:keywords/>
  <dc:description/>
  <cp:lastModifiedBy>Espen Andre Røinaas</cp:lastModifiedBy>
  <cp:revision>2</cp:revision>
  <dcterms:created xsi:type="dcterms:W3CDTF">2021-05-11T19:01:00Z</dcterms:created>
  <dcterms:modified xsi:type="dcterms:W3CDTF">2021-05-11T19:30:00Z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2021-05-11T19:19:48Z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7ebdec81-15b6-4edc-b1b3-000060a1fde8</vt:lpwstr>
  </property>
  <property fmtid="{D5CDD505-2E9C-101B-9397-08002B2CF9AE}" pid="8" name="MSIP_Label_593ecc0f-ccb9-4361-8333-eab9c279fcaa_ContentBits">
    <vt:lpwstr>0</vt:lpwstr>
  </property>
</Properties>
</file>